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A79AD" w14:textId="77777777" w:rsidR="00793795" w:rsidRPr="003F0E40" w:rsidRDefault="00793795" w:rsidP="00793795">
      <w:pPr>
        <w:spacing w:line="276" w:lineRule="auto"/>
        <w:jc w:val="center"/>
        <w:rPr>
          <w:rFonts w:ascii="Arial" w:hAnsi="Arial" w:cs="Arial"/>
          <w:b/>
          <w:bCs/>
          <w:sz w:val="32"/>
          <w:szCs w:val="32"/>
        </w:rPr>
      </w:pPr>
      <w:bookmarkStart w:id="0" w:name="_GoBack"/>
      <w:bookmarkEnd w:id="0"/>
      <w:r w:rsidRPr="003F0E40">
        <w:rPr>
          <w:rFonts w:ascii="Arial" w:hAnsi="Arial" w:cs="Arial"/>
          <w:b/>
          <w:bCs/>
          <w:sz w:val="32"/>
          <w:szCs w:val="32"/>
        </w:rPr>
        <w:t>District Cllr Report Battisford and Ringshall Ward</w:t>
      </w:r>
    </w:p>
    <w:p w14:paraId="35AA9CAB" w14:textId="77777777" w:rsidR="00793795" w:rsidRPr="004943AC" w:rsidRDefault="00793795" w:rsidP="00793795">
      <w:pPr>
        <w:spacing w:line="276" w:lineRule="auto"/>
        <w:jc w:val="center"/>
        <w:rPr>
          <w:rFonts w:ascii="Arial" w:hAnsi="Arial" w:cs="Arial"/>
          <w:b/>
          <w:bCs/>
          <w:szCs w:val="32"/>
        </w:rPr>
      </w:pPr>
      <w:r w:rsidRPr="004943AC">
        <w:rPr>
          <w:rFonts w:ascii="Arial" w:hAnsi="Arial" w:cs="Arial"/>
          <w:b/>
          <w:bCs/>
          <w:szCs w:val="32"/>
        </w:rPr>
        <w:t>Barking, Battisford, Great Bricett, Offton, Ringshall, Willisham</w:t>
      </w:r>
    </w:p>
    <w:p w14:paraId="6D491626" w14:textId="77777777" w:rsidR="00793795" w:rsidRPr="0055160D" w:rsidRDefault="00793795" w:rsidP="00793795">
      <w:pPr>
        <w:spacing w:line="276" w:lineRule="auto"/>
        <w:rPr>
          <w:rStyle w:val="StyleArial12"/>
          <w:rFonts w:cs="Arial"/>
          <w:sz w:val="12"/>
          <w:szCs w:val="12"/>
        </w:rPr>
      </w:pPr>
    </w:p>
    <w:p w14:paraId="264BEE30" w14:textId="3A2AF3B5" w:rsidR="00793795" w:rsidRPr="00A118E5" w:rsidRDefault="007F2893" w:rsidP="0019471D">
      <w:pPr>
        <w:spacing w:line="276" w:lineRule="auto"/>
        <w:jc w:val="center"/>
        <w:rPr>
          <w:rStyle w:val="eop"/>
          <w:rFonts w:ascii="Arial" w:hAnsi="Arial" w:cs="Arial"/>
          <w:sz w:val="28"/>
          <w:szCs w:val="28"/>
        </w:rPr>
      </w:pPr>
      <w:r>
        <w:rPr>
          <w:rStyle w:val="StyleArial12"/>
          <w:rFonts w:cs="Arial"/>
          <w:b/>
          <w:bCs/>
          <w:sz w:val="28"/>
          <w:szCs w:val="28"/>
        </w:rPr>
        <w:t>January</w:t>
      </w:r>
      <w:r w:rsidR="005D3AE0">
        <w:rPr>
          <w:rStyle w:val="StyleArial12"/>
          <w:rFonts w:cs="Arial"/>
          <w:b/>
          <w:bCs/>
          <w:sz w:val="28"/>
          <w:szCs w:val="28"/>
        </w:rPr>
        <w:t xml:space="preserve"> </w:t>
      </w:r>
      <w:r w:rsidR="00793795" w:rsidRPr="00F63AAF">
        <w:rPr>
          <w:rStyle w:val="StyleArial12"/>
          <w:rFonts w:cs="Arial"/>
          <w:b/>
          <w:bCs/>
          <w:sz w:val="28"/>
          <w:szCs w:val="28"/>
        </w:rPr>
        <w:t>202</w:t>
      </w:r>
      <w:r>
        <w:rPr>
          <w:rStyle w:val="StyleArial12"/>
          <w:rFonts w:cs="Arial"/>
          <w:b/>
          <w:bCs/>
          <w:sz w:val="28"/>
          <w:szCs w:val="28"/>
        </w:rPr>
        <w:t>3</w:t>
      </w:r>
    </w:p>
    <w:p w14:paraId="7CE53757" w14:textId="5202336E" w:rsidR="003C7BCA" w:rsidRDefault="003C7BCA" w:rsidP="00F0128D">
      <w:pPr>
        <w:spacing w:line="276" w:lineRule="auto"/>
        <w:jc w:val="both"/>
        <w:rPr>
          <w:rStyle w:val="eop"/>
          <w:rFonts w:ascii="Arial" w:hAnsi="Arial" w:cs="Arial"/>
          <w:b/>
          <w:bCs/>
          <w:sz w:val="22"/>
          <w:szCs w:val="22"/>
        </w:rPr>
      </w:pPr>
    </w:p>
    <w:p w14:paraId="49A75579" w14:textId="00D8E8DE" w:rsidR="00FA5439" w:rsidRDefault="007F2893" w:rsidP="00F0128D">
      <w:pPr>
        <w:spacing w:line="276" w:lineRule="auto"/>
        <w:jc w:val="both"/>
        <w:rPr>
          <w:rStyle w:val="eop"/>
          <w:rFonts w:ascii="Arial" w:hAnsi="Arial" w:cs="Arial"/>
          <w:b/>
          <w:bCs/>
          <w:sz w:val="22"/>
          <w:szCs w:val="22"/>
        </w:rPr>
      </w:pPr>
      <w:r>
        <w:rPr>
          <w:rStyle w:val="eop"/>
          <w:rFonts w:ascii="Arial" w:hAnsi="Arial" w:cs="Arial"/>
          <w:b/>
          <w:bCs/>
          <w:sz w:val="22"/>
          <w:szCs w:val="22"/>
        </w:rPr>
        <w:t>Waste Fleet</w:t>
      </w:r>
    </w:p>
    <w:p w14:paraId="71C79520" w14:textId="10246D0C" w:rsidR="003C7BCA" w:rsidRDefault="007F2893" w:rsidP="003C7BCA">
      <w:pPr>
        <w:spacing w:line="276" w:lineRule="auto"/>
        <w:jc w:val="both"/>
        <w:rPr>
          <w:rStyle w:val="eop"/>
          <w:rFonts w:ascii="Arial" w:hAnsi="Arial" w:cs="Arial"/>
          <w:sz w:val="22"/>
          <w:szCs w:val="22"/>
        </w:rPr>
      </w:pPr>
      <w:r w:rsidRPr="007F2893">
        <w:rPr>
          <w:rStyle w:val="eop"/>
          <w:rFonts w:ascii="Arial" w:hAnsi="Arial" w:cs="Arial"/>
          <w:sz w:val="22"/>
          <w:szCs w:val="22"/>
        </w:rPr>
        <w:t>The new fleet of 22 waste tankers are now in service.  There were over 400 names submitted in the competition to name the waste tankers.  Details of the winning names can be found on the website here https://www.midsuffolk.gov.uk/news/revealed-winning-names-for-babergh-and-mid-suffolks-new-environmentally-friendly-bin-lorries/. The new tankers are fuelled by hydrogenated vegetable oil which is produced from waste cooking oil.</w:t>
      </w:r>
    </w:p>
    <w:p w14:paraId="60780D25" w14:textId="77777777" w:rsidR="007F2893" w:rsidRPr="00F0128D" w:rsidRDefault="007F2893" w:rsidP="003C7BCA">
      <w:pPr>
        <w:spacing w:line="276" w:lineRule="auto"/>
        <w:jc w:val="both"/>
        <w:rPr>
          <w:rStyle w:val="eop"/>
          <w:rFonts w:ascii="Arial" w:hAnsi="Arial" w:cs="Arial"/>
          <w:sz w:val="16"/>
          <w:szCs w:val="16"/>
        </w:rPr>
      </w:pPr>
    </w:p>
    <w:p w14:paraId="30C6D396" w14:textId="77777777" w:rsidR="007F2893" w:rsidRDefault="007F2893" w:rsidP="003A25BD">
      <w:pPr>
        <w:spacing w:line="276" w:lineRule="auto"/>
        <w:jc w:val="both"/>
        <w:rPr>
          <w:rStyle w:val="eop"/>
          <w:rFonts w:ascii="Arial" w:hAnsi="Arial" w:cs="Arial"/>
          <w:b/>
          <w:bCs/>
          <w:sz w:val="22"/>
          <w:szCs w:val="22"/>
        </w:rPr>
      </w:pPr>
      <w:r w:rsidRPr="007F2893">
        <w:rPr>
          <w:rStyle w:val="eop"/>
          <w:rFonts w:ascii="Arial" w:hAnsi="Arial" w:cs="Arial"/>
          <w:b/>
          <w:bCs/>
          <w:sz w:val="22"/>
          <w:szCs w:val="22"/>
        </w:rPr>
        <w:t xml:space="preserve">Solar Carport at Stowmarket Leisure Centre </w:t>
      </w:r>
    </w:p>
    <w:p w14:paraId="4C06FB00" w14:textId="77DF8688" w:rsidR="00FA5439" w:rsidRDefault="007F2893" w:rsidP="003A25BD">
      <w:pPr>
        <w:spacing w:line="276" w:lineRule="auto"/>
        <w:jc w:val="both"/>
        <w:rPr>
          <w:rStyle w:val="eop"/>
          <w:rFonts w:ascii="Arial" w:hAnsi="Arial" w:cs="Arial"/>
          <w:sz w:val="22"/>
          <w:szCs w:val="22"/>
        </w:rPr>
      </w:pPr>
      <w:r w:rsidRPr="007F2893">
        <w:rPr>
          <w:rStyle w:val="eop"/>
          <w:rFonts w:ascii="Arial" w:hAnsi="Arial" w:cs="Arial"/>
          <w:sz w:val="22"/>
          <w:szCs w:val="22"/>
        </w:rPr>
        <w:t xml:space="preserve">The 70 solar carport spaces are now up and running, producing almost a quarter of the Leisure Centre’s annual electricity demand.  The system also includes battery storage so excess energy produced during sunnier periods can be saved for later. </w:t>
      </w:r>
      <w:r w:rsidR="00EE6FE6">
        <w:rPr>
          <w:rStyle w:val="eop"/>
          <w:rFonts w:ascii="Arial" w:hAnsi="Arial" w:cs="Arial"/>
          <w:sz w:val="22"/>
          <w:szCs w:val="22"/>
        </w:rPr>
        <w:t xml:space="preserve">  </w:t>
      </w:r>
    </w:p>
    <w:p w14:paraId="0AEA7EE5" w14:textId="77777777" w:rsidR="00EE6FE6" w:rsidRPr="00F0128D" w:rsidRDefault="00EE6FE6" w:rsidP="00EE6FE6">
      <w:pPr>
        <w:spacing w:line="276" w:lineRule="auto"/>
        <w:jc w:val="both"/>
        <w:rPr>
          <w:rFonts w:ascii="Arial" w:hAnsi="Arial" w:cs="Arial"/>
          <w:sz w:val="16"/>
          <w:szCs w:val="16"/>
        </w:rPr>
      </w:pPr>
    </w:p>
    <w:p w14:paraId="05A33E03" w14:textId="77777777" w:rsidR="007F2893" w:rsidRDefault="007F2893" w:rsidP="003A25BD">
      <w:pPr>
        <w:spacing w:line="276" w:lineRule="auto"/>
        <w:jc w:val="both"/>
        <w:rPr>
          <w:rFonts w:ascii="Arial" w:hAnsi="Arial" w:cs="Arial"/>
          <w:b/>
          <w:bCs/>
          <w:sz w:val="22"/>
          <w:szCs w:val="22"/>
        </w:rPr>
      </w:pPr>
      <w:r w:rsidRPr="007F2893">
        <w:rPr>
          <w:rFonts w:ascii="Arial" w:hAnsi="Arial" w:cs="Arial"/>
          <w:b/>
          <w:bCs/>
          <w:sz w:val="22"/>
          <w:szCs w:val="22"/>
        </w:rPr>
        <w:t xml:space="preserve">New Tenancy Policy </w:t>
      </w:r>
    </w:p>
    <w:p w14:paraId="423FC330" w14:textId="77777777" w:rsidR="007F2893" w:rsidRDefault="007F2893" w:rsidP="003A25BD">
      <w:pPr>
        <w:spacing w:line="276" w:lineRule="auto"/>
        <w:jc w:val="both"/>
        <w:rPr>
          <w:rFonts w:ascii="Arial" w:hAnsi="Arial" w:cs="Arial"/>
          <w:sz w:val="22"/>
          <w:szCs w:val="22"/>
        </w:rPr>
      </w:pPr>
      <w:r w:rsidRPr="007F2893">
        <w:rPr>
          <w:rFonts w:ascii="Arial" w:hAnsi="Arial" w:cs="Arial"/>
          <w:sz w:val="22"/>
          <w:szCs w:val="22"/>
        </w:rPr>
        <w:t>Mid Suffolk Cabinet meet next week to discuss a new tenancy policy.  The policy sets out a clear explanation of the range of tenancies that the councils offers and how and they are managed.  The policy reinforces the councils’ recognition of and the importance of all residents having a safe and sustainable place to call home, alongside the need for high-quality social and affordable housing.</w:t>
      </w:r>
    </w:p>
    <w:p w14:paraId="32C44314" w14:textId="5E2EBE1A" w:rsidR="003A25BD" w:rsidRPr="003A25BD" w:rsidRDefault="003A25BD" w:rsidP="003A25BD">
      <w:pPr>
        <w:spacing w:line="276" w:lineRule="auto"/>
        <w:jc w:val="both"/>
        <w:rPr>
          <w:rFonts w:ascii="Arial" w:hAnsi="Arial" w:cs="Arial"/>
          <w:sz w:val="16"/>
          <w:szCs w:val="16"/>
        </w:rPr>
      </w:pPr>
      <w:r w:rsidRPr="003A25BD">
        <w:rPr>
          <w:rFonts w:ascii="Arial" w:hAnsi="Arial" w:cs="Arial"/>
          <w:sz w:val="16"/>
          <w:szCs w:val="16"/>
        </w:rPr>
        <w:t xml:space="preserve"> </w:t>
      </w:r>
    </w:p>
    <w:p w14:paraId="19C9C49C" w14:textId="77777777" w:rsidR="007F2893" w:rsidRDefault="007F2893" w:rsidP="00FA5439">
      <w:pPr>
        <w:spacing w:line="276" w:lineRule="auto"/>
        <w:rPr>
          <w:rStyle w:val="eop"/>
          <w:rFonts w:ascii="Arial" w:hAnsi="Arial" w:cs="Arial"/>
          <w:b/>
          <w:bCs/>
          <w:sz w:val="22"/>
          <w:szCs w:val="22"/>
        </w:rPr>
      </w:pPr>
      <w:r w:rsidRPr="007F2893">
        <w:rPr>
          <w:rStyle w:val="eop"/>
          <w:rFonts w:ascii="Arial" w:hAnsi="Arial" w:cs="Arial"/>
          <w:b/>
          <w:bCs/>
          <w:sz w:val="22"/>
          <w:szCs w:val="22"/>
        </w:rPr>
        <w:t xml:space="preserve">Fees and charges </w:t>
      </w:r>
    </w:p>
    <w:p w14:paraId="221C4602" w14:textId="78DCD343" w:rsidR="00AC0D1E" w:rsidRDefault="007F2893" w:rsidP="00F0128D">
      <w:pPr>
        <w:spacing w:line="276" w:lineRule="auto"/>
        <w:rPr>
          <w:rStyle w:val="eop"/>
          <w:rFonts w:ascii="Arial" w:hAnsi="Arial" w:cs="Arial"/>
          <w:sz w:val="22"/>
          <w:szCs w:val="22"/>
        </w:rPr>
      </w:pPr>
      <w:r w:rsidRPr="007F2893">
        <w:rPr>
          <w:rStyle w:val="eop"/>
          <w:rFonts w:ascii="Arial" w:hAnsi="Arial" w:cs="Arial"/>
          <w:sz w:val="22"/>
          <w:szCs w:val="22"/>
        </w:rPr>
        <w:t>Next week Cabinet will also discuss future fees and charges for council services.  Fees and charges are a vital revenue stream for the Council, but they pledge to keep any increases fair and will continue to support families in need.  Some of the increases in charges are statutory – such as building control and licencing.  There is likely to be an increase in charges for garden waste collection.</w:t>
      </w:r>
    </w:p>
    <w:p w14:paraId="4AA1A28E" w14:textId="77777777" w:rsidR="007F2893" w:rsidRPr="00AC0D1E" w:rsidRDefault="007F2893" w:rsidP="00F0128D">
      <w:pPr>
        <w:spacing w:line="276" w:lineRule="auto"/>
        <w:rPr>
          <w:rStyle w:val="eop"/>
          <w:rFonts w:ascii="Arial" w:hAnsi="Arial" w:cs="Arial"/>
          <w:sz w:val="16"/>
          <w:szCs w:val="16"/>
        </w:rPr>
      </w:pPr>
    </w:p>
    <w:p w14:paraId="22EFFC3F" w14:textId="77777777" w:rsidR="007F2893" w:rsidRDefault="007F2893" w:rsidP="003A25BD">
      <w:pPr>
        <w:spacing w:line="276" w:lineRule="auto"/>
        <w:rPr>
          <w:rStyle w:val="eop"/>
          <w:rFonts w:ascii="Arial" w:hAnsi="Arial" w:cs="Arial"/>
          <w:b/>
          <w:bCs/>
          <w:sz w:val="22"/>
          <w:szCs w:val="22"/>
        </w:rPr>
      </w:pPr>
      <w:r w:rsidRPr="007F2893">
        <w:rPr>
          <w:rStyle w:val="eop"/>
          <w:rFonts w:ascii="Arial" w:hAnsi="Arial" w:cs="Arial"/>
          <w:b/>
          <w:bCs/>
          <w:sz w:val="22"/>
          <w:szCs w:val="22"/>
        </w:rPr>
        <w:t xml:space="preserve">Council Tax Reduction Scheme </w:t>
      </w:r>
    </w:p>
    <w:p w14:paraId="1220722D" w14:textId="25D4FF55" w:rsidR="003A25BD" w:rsidRDefault="007F2893" w:rsidP="003A25BD">
      <w:pPr>
        <w:spacing w:line="276" w:lineRule="auto"/>
        <w:rPr>
          <w:rStyle w:val="eop"/>
          <w:rFonts w:ascii="Arial" w:hAnsi="Arial" w:cs="Arial"/>
          <w:sz w:val="22"/>
          <w:szCs w:val="22"/>
        </w:rPr>
      </w:pPr>
      <w:r w:rsidRPr="007F2893">
        <w:rPr>
          <w:rStyle w:val="eop"/>
          <w:rFonts w:ascii="Arial" w:hAnsi="Arial" w:cs="Arial"/>
          <w:sz w:val="22"/>
          <w:szCs w:val="22"/>
        </w:rPr>
        <w:t>It is likely that there will be up to 100% Council Tax reduction for those families with the lowest income, and some form of transitional protection scheme to ensure that no-one will be worse off under any of the proposed changes.</w:t>
      </w:r>
    </w:p>
    <w:p w14:paraId="7754384B" w14:textId="77777777" w:rsidR="007F2893" w:rsidRDefault="007F2893" w:rsidP="003A25BD">
      <w:pPr>
        <w:spacing w:line="276" w:lineRule="auto"/>
        <w:rPr>
          <w:rStyle w:val="eop"/>
          <w:rFonts w:ascii="Arial" w:hAnsi="Arial" w:cs="Arial"/>
          <w:b/>
          <w:bCs/>
          <w:sz w:val="22"/>
          <w:szCs w:val="22"/>
        </w:rPr>
      </w:pPr>
    </w:p>
    <w:p w14:paraId="0E4165B8" w14:textId="77777777" w:rsidR="007F2893" w:rsidRDefault="007F2893" w:rsidP="003A25BD">
      <w:pPr>
        <w:spacing w:line="276" w:lineRule="auto"/>
        <w:rPr>
          <w:rStyle w:val="eop"/>
          <w:rFonts w:ascii="Arial" w:hAnsi="Arial" w:cs="Arial"/>
          <w:b/>
          <w:bCs/>
          <w:sz w:val="22"/>
          <w:szCs w:val="22"/>
        </w:rPr>
      </w:pPr>
      <w:r w:rsidRPr="007F2893">
        <w:rPr>
          <w:rStyle w:val="eop"/>
          <w:rFonts w:ascii="Arial" w:hAnsi="Arial" w:cs="Arial"/>
          <w:b/>
          <w:bCs/>
          <w:sz w:val="22"/>
          <w:szCs w:val="22"/>
        </w:rPr>
        <w:t>Locality Funding </w:t>
      </w:r>
    </w:p>
    <w:p w14:paraId="37FC2E8C" w14:textId="00A9B3D6" w:rsidR="00AC0D1E" w:rsidRPr="00CD273C" w:rsidRDefault="007F2893" w:rsidP="003A25BD">
      <w:pPr>
        <w:spacing w:line="276" w:lineRule="auto"/>
        <w:rPr>
          <w:rStyle w:val="eop"/>
          <w:rFonts w:ascii="Arial" w:hAnsi="Arial" w:cs="Arial"/>
          <w:sz w:val="22"/>
          <w:szCs w:val="22"/>
        </w:rPr>
      </w:pPr>
      <w:r>
        <w:rPr>
          <w:rStyle w:val="eop"/>
          <w:rFonts w:ascii="Arial" w:hAnsi="Arial" w:cs="Arial"/>
          <w:sz w:val="22"/>
          <w:szCs w:val="22"/>
        </w:rPr>
        <w:t>I</w:t>
      </w:r>
      <w:r w:rsidRPr="007F2893">
        <w:rPr>
          <w:rStyle w:val="eop"/>
          <w:rFonts w:ascii="Arial" w:hAnsi="Arial" w:cs="Arial"/>
          <w:sz w:val="22"/>
          <w:szCs w:val="22"/>
        </w:rPr>
        <w:t xml:space="preserve"> still have funds available and would welcome applications from any local club or organisation in need of funding towards the cost of a local project.  </w:t>
      </w:r>
    </w:p>
    <w:tbl>
      <w:tblPr>
        <w:tblStyle w:val="TableGrid"/>
        <w:tblW w:w="208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177"/>
        <w:gridCol w:w="5177"/>
        <w:gridCol w:w="5177"/>
      </w:tblGrid>
      <w:tr w:rsidR="003A25BD" w14:paraId="1CACD41C" w14:textId="77777777" w:rsidTr="003A25BD">
        <w:trPr>
          <w:trHeight w:val="557"/>
        </w:trPr>
        <w:tc>
          <w:tcPr>
            <w:tcW w:w="5318" w:type="dxa"/>
          </w:tcPr>
          <w:p w14:paraId="035108DA" w14:textId="77777777" w:rsidR="003A25BD" w:rsidRPr="00F0128D" w:rsidRDefault="003A25BD" w:rsidP="00F0128D">
            <w:pPr>
              <w:spacing w:line="276" w:lineRule="auto"/>
              <w:jc w:val="both"/>
              <w:rPr>
                <w:rStyle w:val="eop"/>
                <w:rFonts w:ascii="Arial" w:hAnsi="Arial" w:cs="Arial"/>
                <w:b/>
                <w:bCs/>
                <w:sz w:val="16"/>
                <w:szCs w:val="16"/>
              </w:rPr>
            </w:pPr>
          </w:p>
          <w:p w14:paraId="25927870" w14:textId="3B03C5C0" w:rsidR="003A25BD" w:rsidRDefault="003A25BD" w:rsidP="003F0E40">
            <w:pPr>
              <w:spacing w:line="276" w:lineRule="auto"/>
              <w:jc w:val="both"/>
              <w:rPr>
                <w:rStyle w:val="eop"/>
                <w:rFonts w:ascii="Arial" w:hAnsi="Arial" w:cs="Arial"/>
                <w:b/>
                <w:bCs/>
                <w:sz w:val="22"/>
                <w:szCs w:val="22"/>
              </w:rPr>
            </w:pPr>
          </w:p>
          <w:p w14:paraId="55C07142" w14:textId="04F0D11A" w:rsidR="003A25BD" w:rsidRPr="004943AC" w:rsidRDefault="003A25BD" w:rsidP="003F0E40">
            <w:pPr>
              <w:spacing w:line="276" w:lineRule="auto"/>
              <w:jc w:val="both"/>
              <w:rPr>
                <w:rStyle w:val="eop"/>
                <w:rFonts w:ascii="Arial" w:hAnsi="Arial" w:cs="Arial"/>
                <w:b/>
                <w:bCs/>
                <w:sz w:val="22"/>
                <w:szCs w:val="22"/>
              </w:rPr>
            </w:pPr>
            <w:r w:rsidRPr="004943AC">
              <w:rPr>
                <w:rStyle w:val="eop"/>
                <w:rFonts w:ascii="Arial" w:hAnsi="Arial" w:cs="Arial"/>
                <w:b/>
                <w:bCs/>
                <w:sz w:val="22"/>
                <w:szCs w:val="22"/>
              </w:rPr>
              <w:t>Dr Daniel Pratt</w:t>
            </w:r>
          </w:p>
          <w:p w14:paraId="68A1FE36" w14:textId="77777777" w:rsidR="003A25BD" w:rsidRDefault="003A25BD" w:rsidP="0019471D">
            <w:pPr>
              <w:spacing w:line="276" w:lineRule="auto"/>
              <w:jc w:val="both"/>
              <w:rPr>
                <w:rStyle w:val="eop"/>
                <w:rFonts w:ascii="Arial" w:hAnsi="Arial" w:cs="Arial"/>
                <w:b/>
                <w:bCs/>
                <w:sz w:val="22"/>
                <w:szCs w:val="22"/>
              </w:rPr>
            </w:pPr>
            <w:r w:rsidRPr="00674649">
              <w:rPr>
                <w:rStyle w:val="eop"/>
                <w:rFonts w:ascii="Arial" w:hAnsi="Arial" w:cs="Arial"/>
                <w:b/>
                <w:bCs/>
                <w:sz w:val="22"/>
                <w:szCs w:val="22"/>
              </w:rPr>
              <w:t>Mid Suffolk District Councillor</w:t>
            </w:r>
          </w:p>
          <w:p w14:paraId="29A2567A" w14:textId="77777777" w:rsidR="003A25BD" w:rsidRPr="005A1B86" w:rsidRDefault="003A25BD" w:rsidP="00432699">
            <w:pPr>
              <w:spacing w:line="276" w:lineRule="auto"/>
              <w:rPr>
                <w:rFonts w:ascii="Arial" w:hAnsi="Arial" w:cs="Arial"/>
                <w:sz w:val="22"/>
                <w:szCs w:val="22"/>
              </w:rPr>
            </w:pPr>
            <w:r w:rsidRPr="005A1B86">
              <w:rPr>
                <w:rFonts w:ascii="Arial" w:hAnsi="Arial" w:cs="Arial"/>
                <w:b/>
                <w:bCs/>
                <w:sz w:val="22"/>
                <w:szCs w:val="22"/>
              </w:rPr>
              <w:t>Email:</w:t>
            </w:r>
            <w:r w:rsidRPr="005A1B86">
              <w:rPr>
                <w:rFonts w:ascii="Arial" w:hAnsi="Arial" w:cs="Arial"/>
                <w:sz w:val="22"/>
                <w:szCs w:val="22"/>
              </w:rPr>
              <w:t xml:space="preserve"> </w:t>
            </w:r>
            <w:hyperlink r:id="rId9" w:history="1">
              <w:r w:rsidRPr="005A1B86">
                <w:rPr>
                  <w:rStyle w:val="Hyperlink"/>
                  <w:rFonts w:ascii="Arial" w:hAnsi="Arial" w:cs="Arial"/>
                  <w:sz w:val="22"/>
                  <w:szCs w:val="22"/>
                </w:rPr>
                <w:t>daniel.pratt@midsuffolk.gov.uk</w:t>
              </w:r>
            </w:hyperlink>
          </w:p>
          <w:p w14:paraId="4AC3DF89" w14:textId="53DC5FA2" w:rsidR="003A25BD" w:rsidRPr="0019471D" w:rsidRDefault="003A25BD" w:rsidP="00432699">
            <w:pPr>
              <w:spacing w:line="276" w:lineRule="auto"/>
              <w:jc w:val="both"/>
              <w:rPr>
                <w:rStyle w:val="eop"/>
                <w:rFonts w:ascii="Arial" w:hAnsi="Arial" w:cs="Arial"/>
                <w:b/>
                <w:bCs/>
                <w:sz w:val="22"/>
                <w:szCs w:val="22"/>
              </w:rPr>
            </w:pPr>
            <w:r w:rsidRPr="005A1B86">
              <w:rPr>
                <w:rFonts w:ascii="Arial" w:hAnsi="Arial" w:cs="Arial"/>
                <w:b/>
                <w:bCs/>
                <w:sz w:val="22"/>
                <w:szCs w:val="22"/>
              </w:rPr>
              <w:t>Telephone:</w:t>
            </w:r>
            <w:r w:rsidRPr="005A1B86">
              <w:rPr>
                <w:rFonts w:ascii="Arial" w:hAnsi="Arial" w:cs="Arial"/>
                <w:sz w:val="22"/>
                <w:szCs w:val="22"/>
              </w:rPr>
              <w:t xml:space="preserve"> 07775389193</w:t>
            </w:r>
          </w:p>
        </w:tc>
        <w:tc>
          <w:tcPr>
            <w:tcW w:w="5177" w:type="dxa"/>
          </w:tcPr>
          <w:p w14:paraId="390DB701" w14:textId="77777777" w:rsidR="003A25BD" w:rsidRDefault="003A25BD" w:rsidP="0019471D">
            <w:pPr>
              <w:spacing w:line="276" w:lineRule="auto"/>
              <w:rPr>
                <w:rStyle w:val="eop"/>
                <w:rFonts w:ascii="Arial" w:hAnsi="Arial" w:cs="Arial"/>
                <w:b/>
                <w:bCs/>
                <w:sz w:val="22"/>
                <w:szCs w:val="22"/>
              </w:rPr>
            </w:pPr>
          </w:p>
        </w:tc>
        <w:tc>
          <w:tcPr>
            <w:tcW w:w="5177" w:type="dxa"/>
          </w:tcPr>
          <w:p w14:paraId="3774DBFE" w14:textId="0663ADC3" w:rsidR="003A25BD" w:rsidRDefault="003A25BD" w:rsidP="0019471D">
            <w:pPr>
              <w:spacing w:line="276" w:lineRule="auto"/>
              <w:rPr>
                <w:rStyle w:val="eop"/>
                <w:rFonts w:ascii="Arial" w:hAnsi="Arial" w:cs="Arial"/>
                <w:b/>
                <w:bCs/>
                <w:sz w:val="22"/>
                <w:szCs w:val="22"/>
              </w:rPr>
            </w:pPr>
          </w:p>
        </w:tc>
        <w:tc>
          <w:tcPr>
            <w:tcW w:w="5177" w:type="dxa"/>
          </w:tcPr>
          <w:p w14:paraId="61D4C41D" w14:textId="7E55AA58" w:rsidR="003A25BD" w:rsidRDefault="003A25BD" w:rsidP="00674649">
            <w:pPr>
              <w:spacing w:line="276" w:lineRule="auto"/>
              <w:jc w:val="center"/>
              <w:rPr>
                <w:rStyle w:val="eop"/>
                <w:rFonts w:ascii="Arial" w:hAnsi="Arial" w:cs="Arial"/>
                <w:b/>
                <w:bCs/>
                <w:sz w:val="22"/>
                <w:szCs w:val="22"/>
              </w:rPr>
            </w:pPr>
          </w:p>
          <w:p w14:paraId="57636F2C" w14:textId="1DD8F296" w:rsidR="003A25BD" w:rsidRDefault="003A25BD" w:rsidP="00674649">
            <w:pPr>
              <w:spacing w:line="276" w:lineRule="auto"/>
              <w:jc w:val="center"/>
              <w:rPr>
                <w:rStyle w:val="eop"/>
                <w:rFonts w:ascii="Arial" w:hAnsi="Arial" w:cs="Arial"/>
                <w:b/>
                <w:bCs/>
                <w:sz w:val="22"/>
                <w:szCs w:val="22"/>
              </w:rPr>
            </w:pPr>
          </w:p>
        </w:tc>
      </w:tr>
    </w:tbl>
    <w:p w14:paraId="14665178" w14:textId="3C5774A6" w:rsidR="00AA10AD" w:rsidRPr="00674649" w:rsidRDefault="00AA10AD" w:rsidP="00674649">
      <w:pPr>
        <w:spacing w:line="276" w:lineRule="auto"/>
        <w:rPr>
          <w:rFonts w:ascii="Arial" w:hAnsi="Arial" w:cs="Arial"/>
          <w:sz w:val="8"/>
          <w:szCs w:val="8"/>
        </w:rPr>
      </w:pPr>
    </w:p>
    <w:sectPr w:rsidR="00AA10AD" w:rsidRPr="00674649" w:rsidSect="00297DB2">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63AE"/>
    <w:multiLevelType w:val="hybridMultilevel"/>
    <w:tmpl w:val="9CFE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9C4"/>
    <w:multiLevelType w:val="hybridMultilevel"/>
    <w:tmpl w:val="BB18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459E7"/>
    <w:multiLevelType w:val="hybridMultilevel"/>
    <w:tmpl w:val="788E6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D04020"/>
    <w:multiLevelType w:val="hybridMultilevel"/>
    <w:tmpl w:val="86D0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87D1E"/>
    <w:multiLevelType w:val="hybridMultilevel"/>
    <w:tmpl w:val="AB52FCF4"/>
    <w:lvl w:ilvl="0" w:tplc="08090001">
      <w:start w:val="1"/>
      <w:numFmt w:val="bullet"/>
      <w:lvlText w:val=""/>
      <w:lvlJc w:val="left"/>
      <w:pPr>
        <w:ind w:left="1080" w:hanging="360"/>
      </w:pPr>
      <w:rPr>
        <w:rFonts w:ascii="Symbol" w:hAnsi="Symbol" w:hint="default"/>
      </w:rPr>
    </w:lvl>
    <w:lvl w:ilvl="1" w:tplc="A5902FB8">
      <w:numFmt w:val="bullet"/>
      <w:lvlText w:val="·"/>
      <w:lvlJc w:val="left"/>
      <w:pPr>
        <w:ind w:left="1943" w:hanging="503"/>
      </w:pPr>
      <w:rPr>
        <w:rFonts w:ascii="Calibri" w:eastAsia="Times New Roman" w:hAnsi="Calibri" w:cs="Arial" w:hint="default"/>
        <w:color w:val="00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828C8"/>
    <w:multiLevelType w:val="hybridMultilevel"/>
    <w:tmpl w:val="640A53B8"/>
    <w:lvl w:ilvl="0" w:tplc="AC98C2DE">
      <w:start w:val="15"/>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028C8"/>
    <w:multiLevelType w:val="hybridMultilevel"/>
    <w:tmpl w:val="54AE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637240"/>
    <w:multiLevelType w:val="hybridMultilevel"/>
    <w:tmpl w:val="ACBC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B6985"/>
    <w:multiLevelType w:val="hybridMultilevel"/>
    <w:tmpl w:val="453EC610"/>
    <w:lvl w:ilvl="0" w:tplc="DB169032">
      <w:start w:val="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959C7"/>
    <w:multiLevelType w:val="hybridMultilevel"/>
    <w:tmpl w:val="D5B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518AE"/>
    <w:multiLevelType w:val="hybridMultilevel"/>
    <w:tmpl w:val="FFCA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686386"/>
    <w:multiLevelType w:val="hybridMultilevel"/>
    <w:tmpl w:val="C5C6B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40704"/>
    <w:multiLevelType w:val="multilevel"/>
    <w:tmpl w:val="C18CC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19821F1"/>
    <w:multiLevelType w:val="hybridMultilevel"/>
    <w:tmpl w:val="8EF00ED0"/>
    <w:lvl w:ilvl="0" w:tplc="50D6986A">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4106621"/>
    <w:multiLevelType w:val="hybridMultilevel"/>
    <w:tmpl w:val="73169E78"/>
    <w:lvl w:ilvl="0" w:tplc="AB2A138E">
      <w:numFmt w:val="bullet"/>
      <w:lvlText w:val="-"/>
      <w:lvlJc w:val="left"/>
      <w:pPr>
        <w:ind w:left="480" w:hanging="360"/>
      </w:pPr>
      <w:rPr>
        <w:rFonts w:ascii="Arial" w:eastAsiaTheme="minorEastAsia"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5" w15:restartNumberingAfterBreak="0">
    <w:nsid w:val="4610112E"/>
    <w:multiLevelType w:val="hybridMultilevel"/>
    <w:tmpl w:val="1818D8FC"/>
    <w:lvl w:ilvl="0" w:tplc="2BD053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23AA0"/>
    <w:multiLevelType w:val="hybridMultilevel"/>
    <w:tmpl w:val="D8920D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221B78"/>
    <w:multiLevelType w:val="hybridMultilevel"/>
    <w:tmpl w:val="E9226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3650B9"/>
    <w:multiLevelType w:val="hybridMultilevel"/>
    <w:tmpl w:val="23C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37A95"/>
    <w:multiLevelType w:val="hybridMultilevel"/>
    <w:tmpl w:val="A4805154"/>
    <w:lvl w:ilvl="0" w:tplc="8CC8436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37B49"/>
    <w:multiLevelType w:val="hybridMultilevel"/>
    <w:tmpl w:val="CB62FC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62053C"/>
    <w:multiLevelType w:val="hybridMultilevel"/>
    <w:tmpl w:val="E8E2C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455220"/>
    <w:multiLevelType w:val="hybridMultilevel"/>
    <w:tmpl w:val="CE5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E3413"/>
    <w:multiLevelType w:val="hybridMultilevel"/>
    <w:tmpl w:val="DCBCA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10"/>
  </w:num>
  <w:num w:numId="5">
    <w:abstractNumId w:val="20"/>
  </w:num>
  <w:num w:numId="6">
    <w:abstractNumId w:val="11"/>
  </w:num>
  <w:num w:numId="7">
    <w:abstractNumId w:val="17"/>
  </w:num>
  <w:num w:numId="8">
    <w:abstractNumId w:val="4"/>
  </w:num>
  <w:num w:numId="9">
    <w:abstractNumId w:val="8"/>
  </w:num>
  <w:num w:numId="10">
    <w:abstractNumId w:val="9"/>
  </w:num>
  <w:num w:numId="11">
    <w:abstractNumId w:val="2"/>
  </w:num>
  <w:num w:numId="12">
    <w:abstractNumId w:val="23"/>
  </w:num>
  <w:num w:numId="13">
    <w:abstractNumId w:val="5"/>
  </w:num>
  <w:num w:numId="14">
    <w:abstractNumId w:val="22"/>
  </w:num>
  <w:num w:numId="15">
    <w:abstractNumId w:val="6"/>
  </w:num>
  <w:num w:numId="16">
    <w:abstractNumId w:val="3"/>
  </w:num>
  <w:num w:numId="17">
    <w:abstractNumId w:val="1"/>
  </w:num>
  <w:num w:numId="18">
    <w:abstractNumId w:val="21"/>
  </w:num>
  <w:num w:numId="19">
    <w:abstractNumId w:val="13"/>
  </w:num>
  <w:num w:numId="20">
    <w:abstractNumId w:val="14"/>
  </w:num>
  <w:num w:numId="21">
    <w:abstractNumId w:val="0"/>
  </w:num>
  <w:num w:numId="22">
    <w:abstractNumId w:val="19"/>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37"/>
    <w:rsid w:val="0000093D"/>
    <w:rsid w:val="00002DB2"/>
    <w:rsid w:val="00002ED4"/>
    <w:rsid w:val="0000530C"/>
    <w:rsid w:val="00006BA7"/>
    <w:rsid w:val="00010AEB"/>
    <w:rsid w:val="00011764"/>
    <w:rsid w:val="00011799"/>
    <w:rsid w:val="00013FE8"/>
    <w:rsid w:val="0001507B"/>
    <w:rsid w:val="000171BD"/>
    <w:rsid w:val="0002034F"/>
    <w:rsid w:val="00020A22"/>
    <w:rsid w:val="0002207D"/>
    <w:rsid w:val="00025923"/>
    <w:rsid w:val="00025E69"/>
    <w:rsid w:val="00031AA0"/>
    <w:rsid w:val="00042D26"/>
    <w:rsid w:val="00043771"/>
    <w:rsid w:val="00045CD9"/>
    <w:rsid w:val="0004651D"/>
    <w:rsid w:val="00047D94"/>
    <w:rsid w:val="00050289"/>
    <w:rsid w:val="000701FD"/>
    <w:rsid w:val="00075E30"/>
    <w:rsid w:val="00076A27"/>
    <w:rsid w:val="00080220"/>
    <w:rsid w:val="000846F5"/>
    <w:rsid w:val="00086F73"/>
    <w:rsid w:val="00091D7B"/>
    <w:rsid w:val="00096537"/>
    <w:rsid w:val="000970D4"/>
    <w:rsid w:val="000A24B5"/>
    <w:rsid w:val="000A5C4F"/>
    <w:rsid w:val="000A6B8D"/>
    <w:rsid w:val="000A797F"/>
    <w:rsid w:val="000B0476"/>
    <w:rsid w:val="000B076F"/>
    <w:rsid w:val="000B166B"/>
    <w:rsid w:val="000C14CE"/>
    <w:rsid w:val="000D3081"/>
    <w:rsid w:val="000D3E1B"/>
    <w:rsid w:val="000D4545"/>
    <w:rsid w:val="000D6DDD"/>
    <w:rsid w:val="000D791E"/>
    <w:rsid w:val="000E2B99"/>
    <w:rsid w:val="000E50F2"/>
    <w:rsid w:val="000E5D8E"/>
    <w:rsid w:val="000F0C95"/>
    <w:rsid w:val="000F14BD"/>
    <w:rsid w:val="000F359F"/>
    <w:rsid w:val="000F4D93"/>
    <w:rsid w:val="000F62BE"/>
    <w:rsid w:val="000F633C"/>
    <w:rsid w:val="000F7D78"/>
    <w:rsid w:val="00103E74"/>
    <w:rsid w:val="00104BAE"/>
    <w:rsid w:val="00104D74"/>
    <w:rsid w:val="00110932"/>
    <w:rsid w:val="00112064"/>
    <w:rsid w:val="0011789A"/>
    <w:rsid w:val="0012074B"/>
    <w:rsid w:val="00120E58"/>
    <w:rsid w:val="00123D1D"/>
    <w:rsid w:val="001243C8"/>
    <w:rsid w:val="00125DBE"/>
    <w:rsid w:val="00126577"/>
    <w:rsid w:val="00131DB3"/>
    <w:rsid w:val="001342E5"/>
    <w:rsid w:val="00136684"/>
    <w:rsid w:val="00136708"/>
    <w:rsid w:val="00137D1E"/>
    <w:rsid w:val="00141E3E"/>
    <w:rsid w:val="00144948"/>
    <w:rsid w:val="001456F4"/>
    <w:rsid w:val="0014702D"/>
    <w:rsid w:val="00153620"/>
    <w:rsid w:val="001551F9"/>
    <w:rsid w:val="0016195A"/>
    <w:rsid w:val="00161A0D"/>
    <w:rsid w:val="00164B23"/>
    <w:rsid w:val="00165E22"/>
    <w:rsid w:val="001666D6"/>
    <w:rsid w:val="00167EDC"/>
    <w:rsid w:val="00175CD5"/>
    <w:rsid w:val="0018411C"/>
    <w:rsid w:val="00186182"/>
    <w:rsid w:val="0019019F"/>
    <w:rsid w:val="0019471D"/>
    <w:rsid w:val="001A0285"/>
    <w:rsid w:val="001A0840"/>
    <w:rsid w:val="001A230A"/>
    <w:rsid w:val="001A6AD4"/>
    <w:rsid w:val="001A7F4A"/>
    <w:rsid w:val="001B193D"/>
    <w:rsid w:val="001B3494"/>
    <w:rsid w:val="001B61F1"/>
    <w:rsid w:val="001B68FA"/>
    <w:rsid w:val="001C3EE8"/>
    <w:rsid w:val="001C44CE"/>
    <w:rsid w:val="001C4E0C"/>
    <w:rsid w:val="001C69E4"/>
    <w:rsid w:val="001D0545"/>
    <w:rsid w:val="001D1B70"/>
    <w:rsid w:val="001E0C9A"/>
    <w:rsid w:val="001E28D7"/>
    <w:rsid w:val="001E306A"/>
    <w:rsid w:val="001E45C8"/>
    <w:rsid w:val="001E7031"/>
    <w:rsid w:val="001E76D3"/>
    <w:rsid w:val="001F0FE8"/>
    <w:rsid w:val="001F164C"/>
    <w:rsid w:val="001F3862"/>
    <w:rsid w:val="001F4D20"/>
    <w:rsid w:val="001F4E4F"/>
    <w:rsid w:val="00210F5E"/>
    <w:rsid w:val="00215DF9"/>
    <w:rsid w:val="002166C1"/>
    <w:rsid w:val="002178AE"/>
    <w:rsid w:val="002217D7"/>
    <w:rsid w:val="00221D8F"/>
    <w:rsid w:val="00226EA2"/>
    <w:rsid w:val="00231C2F"/>
    <w:rsid w:val="00232774"/>
    <w:rsid w:val="002353C0"/>
    <w:rsid w:val="0024181F"/>
    <w:rsid w:val="002444F2"/>
    <w:rsid w:val="00250CDF"/>
    <w:rsid w:val="00255846"/>
    <w:rsid w:val="00257C1C"/>
    <w:rsid w:val="0026192F"/>
    <w:rsid w:val="00262949"/>
    <w:rsid w:val="00262DD8"/>
    <w:rsid w:val="00267603"/>
    <w:rsid w:val="00271037"/>
    <w:rsid w:val="002742B2"/>
    <w:rsid w:val="00277131"/>
    <w:rsid w:val="00277B63"/>
    <w:rsid w:val="00281B95"/>
    <w:rsid w:val="002828D4"/>
    <w:rsid w:val="0028684B"/>
    <w:rsid w:val="00287943"/>
    <w:rsid w:val="00293FC3"/>
    <w:rsid w:val="00297DB2"/>
    <w:rsid w:val="002A197B"/>
    <w:rsid w:val="002A2FB0"/>
    <w:rsid w:val="002A5F11"/>
    <w:rsid w:val="002A6F4B"/>
    <w:rsid w:val="002A7294"/>
    <w:rsid w:val="002B199D"/>
    <w:rsid w:val="002B4F6D"/>
    <w:rsid w:val="002C1167"/>
    <w:rsid w:val="002C442C"/>
    <w:rsid w:val="002C6302"/>
    <w:rsid w:val="002D0222"/>
    <w:rsid w:val="002D0B15"/>
    <w:rsid w:val="002D4896"/>
    <w:rsid w:val="002D6347"/>
    <w:rsid w:val="002E1F07"/>
    <w:rsid w:val="002E3425"/>
    <w:rsid w:val="00301FFA"/>
    <w:rsid w:val="00302875"/>
    <w:rsid w:val="0030435C"/>
    <w:rsid w:val="00304FFB"/>
    <w:rsid w:val="00305508"/>
    <w:rsid w:val="00313616"/>
    <w:rsid w:val="00313C7C"/>
    <w:rsid w:val="00315870"/>
    <w:rsid w:val="0031754D"/>
    <w:rsid w:val="003178A0"/>
    <w:rsid w:val="003209EF"/>
    <w:rsid w:val="0032661E"/>
    <w:rsid w:val="00327500"/>
    <w:rsid w:val="00330770"/>
    <w:rsid w:val="00342B75"/>
    <w:rsid w:val="00343465"/>
    <w:rsid w:val="003434D3"/>
    <w:rsid w:val="003554B1"/>
    <w:rsid w:val="00360D10"/>
    <w:rsid w:val="00361825"/>
    <w:rsid w:val="003625CA"/>
    <w:rsid w:val="00371A03"/>
    <w:rsid w:val="003734F9"/>
    <w:rsid w:val="00374E5D"/>
    <w:rsid w:val="0037769A"/>
    <w:rsid w:val="00382903"/>
    <w:rsid w:val="003863B5"/>
    <w:rsid w:val="00390657"/>
    <w:rsid w:val="003A25BD"/>
    <w:rsid w:val="003A4FB0"/>
    <w:rsid w:val="003A5F0C"/>
    <w:rsid w:val="003A7508"/>
    <w:rsid w:val="003B12C2"/>
    <w:rsid w:val="003C0A1B"/>
    <w:rsid w:val="003C240E"/>
    <w:rsid w:val="003C360F"/>
    <w:rsid w:val="003C659E"/>
    <w:rsid w:val="003C7BCA"/>
    <w:rsid w:val="003D2560"/>
    <w:rsid w:val="003D58FC"/>
    <w:rsid w:val="003E01A5"/>
    <w:rsid w:val="003E4464"/>
    <w:rsid w:val="003E6DC9"/>
    <w:rsid w:val="003E785E"/>
    <w:rsid w:val="003E7C1C"/>
    <w:rsid w:val="003E7CD5"/>
    <w:rsid w:val="003F0E40"/>
    <w:rsid w:val="003F11EF"/>
    <w:rsid w:val="003F47E5"/>
    <w:rsid w:val="003F4EB7"/>
    <w:rsid w:val="003F56B7"/>
    <w:rsid w:val="003F5976"/>
    <w:rsid w:val="003F7777"/>
    <w:rsid w:val="00400F40"/>
    <w:rsid w:val="004016AB"/>
    <w:rsid w:val="0040407D"/>
    <w:rsid w:val="00411449"/>
    <w:rsid w:val="00412258"/>
    <w:rsid w:val="00412EDC"/>
    <w:rsid w:val="00414648"/>
    <w:rsid w:val="0041666B"/>
    <w:rsid w:val="004171D1"/>
    <w:rsid w:val="004215D0"/>
    <w:rsid w:val="00427794"/>
    <w:rsid w:val="00431F40"/>
    <w:rsid w:val="00432699"/>
    <w:rsid w:val="00432708"/>
    <w:rsid w:val="00432CA8"/>
    <w:rsid w:val="00434B15"/>
    <w:rsid w:val="0044076D"/>
    <w:rsid w:val="004419D8"/>
    <w:rsid w:val="00442014"/>
    <w:rsid w:val="00444810"/>
    <w:rsid w:val="0044680D"/>
    <w:rsid w:val="00446C68"/>
    <w:rsid w:val="0045147C"/>
    <w:rsid w:val="00452E57"/>
    <w:rsid w:val="00466934"/>
    <w:rsid w:val="004674BF"/>
    <w:rsid w:val="00471707"/>
    <w:rsid w:val="00477DAB"/>
    <w:rsid w:val="00482299"/>
    <w:rsid w:val="0048574F"/>
    <w:rsid w:val="004869D3"/>
    <w:rsid w:val="0048757F"/>
    <w:rsid w:val="004907E4"/>
    <w:rsid w:val="004943AC"/>
    <w:rsid w:val="004A5F0F"/>
    <w:rsid w:val="004B2D3B"/>
    <w:rsid w:val="004C19E4"/>
    <w:rsid w:val="004C26E6"/>
    <w:rsid w:val="004C2970"/>
    <w:rsid w:val="004C6D82"/>
    <w:rsid w:val="004D22A9"/>
    <w:rsid w:val="004D7967"/>
    <w:rsid w:val="004E1D7F"/>
    <w:rsid w:val="004E2016"/>
    <w:rsid w:val="004E48E3"/>
    <w:rsid w:val="004E48EC"/>
    <w:rsid w:val="004E5A92"/>
    <w:rsid w:val="004E7123"/>
    <w:rsid w:val="004E79F7"/>
    <w:rsid w:val="004F4E98"/>
    <w:rsid w:val="004F5425"/>
    <w:rsid w:val="004F57E8"/>
    <w:rsid w:val="004F7DA0"/>
    <w:rsid w:val="00500C4B"/>
    <w:rsid w:val="005047EF"/>
    <w:rsid w:val="00507262"/>
    <w:rsid w:val="0051367E"/>
    <w:rsid w:val="0051723C"/>
    <w:rsid w:val="00517B1C"/>
    <w:rsid w:val="0052443F"/>
    <w:rsid w:val="0052698C"/>
    <w:rsid w:val="00527F67"/>
    <w:rsid w:val="005317F4"/>
    <w:rsid w:val="00533A38"/>
    <w:rsid w:val="00542855"/>
    <w:rsid w:val="00542A2B"/>
    <w:rsid w:val="0055160D"/>
    <w:rsid w:val="00552ED9"/>
    <w:rsid w:val="0055449A"/>
    <w:rsid w:val="00560A17"/>
    <w:rsid w:val="00563E72"/>
    <w:rsid w:val="00566DDE"/>
    <w:rsid w:val="00571379"/>
    <w:rsid w:val="00571F54"/>
    <w:rsid w:val="00573103"/>
    <w:rsid w:val="005817B4"/>
    <w:rsid w:val="0058558F"/>
    <w:rsid w:val="005855F6"/>
    <w:rsid w:val="005866EF"/>
    <w:rsid w:val="00591915"/>
    <w:rsid w:val="00594A03"/>
    <w:rsid w:val="00595822"/>
    <w:rsid w:val="005A1B86"/>
    <w:rsid w:val="005A20E7"/>
    <w:rsid w:val="005A2AA8"/>
    <w:rsid w:val="005B10CE"/>
    <w:rsid w:val="005B3996"/>
    <w:rsid w:val="005B50BD"/>
    <w:rsid w:val="005B72AE"/>
    <w:rsid w:val="005C3E64"/>
    <w:rsid w:val="005C667F"/>
    <w:rsid w:val="005C7BA5"/>
    <w:rsid w:val="005D08BE"/>
    <w:rsid w:val="005D0FC3"/>
    <w:rsid w:val="005D2642"/>
    <w:rsid w:val="005D3AE0"/>
    <w:rsid w:val="005D769B"/>
    <w:rsid w:val="005E0522"/>
    <w:rsid w:val="005E054F"/>
    <w:rsid w:val="005E0CE3"/>
    <w:rsid w:val="005F0D0A"/>
    <w:rsid w:val="005F561F"/>
    <w:rsid w:val="006004FC"/>
    <w:rsid w:val="00602845"/>
    <w:rsid w:val="0060545E"/>
    <w:rsid w:val="006067C3"/>
    <w:rsid w:val="00610E61"/>
    <w:rsid w:val="0061132F"/>
    <w:rsid w:val="00617F5C"/>
    <w:rsid w:val="006328BE"/>
    <w:rsid w:val="00635244"/>
    <w:rsid w:val="0063572E"/>
    <w:rsid w:val="00640391"/>
    <w:rsid w:val="0064774B"/>
    <w:rsid w:val="00652859"/>
    <w:rsid w:val="00661161"/>
    <w:rsid w:val="00662093"/>
    <w:rsid w:val="006646C8"/>
    <w:rsid w:val="0067342B"/>
    <w:rsid w:val="00674649"/>
    <w:rsid w:val="00675920"/>
    <w:rsid w:val="00677199"/>
    <w:rsid w:val="00684364"/>
    <w:rsid w:val="00685309"/>
    <w:rsid w:val="00686763"/>
    <w:rsid w:val="00687FF2"/>
    <w:rsid w:val="006905F3"/>
    <w:rsid w:val="00691A93"/>
    <w:rsid w:val="00695DE8"/>
    <w:rsid w:val="0069624D"/>
    <w:rsid w:val="0069653C"/>
    <w:rsid w:val="00696909"/>
    <w:rsid w:val="006A4A14"/>
    <w:rsid w:val="006C14C6"/>
    <w:rsid w:val="006C2E7F"/>
    <w:rsid w:val="006C4297"/>
    <w:rsid w:val="006C56C2"/>
    <w:rsid w:val="006C60C8"/>
    <w:rsid w:val="006D1EA9"/>
    <w:rsid w:val="006D2AFF"/>
    <w:rsid w:val="006E2E18"/>
    <w:rsid w:val="006E3918"/>
    <w:rsid w:val="006E7CA2"/>
    <w:rsid w:val="006F5522"/>
    <w:rsid w:val="006F6260"/>
    <w:rsid w:val="00703A21"/>
    <w:rsid w:val="00703E80"/>
    <w:rsid w:val="0070725D"/>
    <w:rsid w:val="00707712"/>
    <w:rsid w:val="00711DEC"/>
    <w:rsid w:val="00720641"/>
    <w:rsid w:val="007246E8"/>
    <w:rsid w:val="007267A1"/>
    <w:rsid w:val="00727145"/>
    <w:rsid w:val="00730703"/>
    <w:rsid w:val="00730D7E"/>
    <w:rsid w:val="00732C55"/>
    <w:rsid w:val="00732E00"/>
    <w:rsid w:val="00740193"/>
    <w:rsid w:val="00740718"/>
    <w:rsid w:val="00742375"/>
    <w:rsid w:val="00746953"/>
    <w:rsid w:val="00751962"/>
    <w:rsid w:val="007553A6"/>
    <w:rsid w:val="00755A3E"/>
    <w:rsid w:val="00757E76"/>
    <w:rsid w:val="00760661"/>
    <w:rsid w:val="00762986"/>
    <w:rsid w:val="00764B03"/>
    <w:rsid w:val="0077047F"/>
    <w:rsid w:val="00770C8D"/>
    <w:rsid w:val="00771DE3"/>
    <w:rsid w:val="007721CB"/>
    <w:rsid w:val="00774263"/>
    <w:rsid w:val="007836CE"/>
    <w:rsid w:val="00783BF2"/>
    <w:rsid w:val="00785DBE"/>
    <w:rsid w:val="00793795"/>
    <w:rsid w:val="007A16AF"/>
    <w:rsid w:val="007A2D1B"/>
    <w:rsid w:val="007A3A75"/>
    <w:rsid w:val="007B47DD"/>
    <w:rsid w:val="007C1417"/>
    <w:rsid w:val="007C2892"/>
    <w:rsid w:val="007D55E2"/>
    <w:rsid w:val="007D5A49"/>
    <w:rsid w:val="007D7923"/>
    <w:rsid w:val="007D7BF7"/>
    <w:rsid w:val="007E4349"/>
    <w:rsid w:val="007E7D9D"/>
    <w:rsid w:val="007F24DB"/>
    <w:rsid w:val="007F2893"/>
    <w:rsid w:val="007F48AC"/>
    <w:rsid w:val="007F7A75"/>
    <w:rsid w:val="00807179"/>
    <w:rsid w:val="00807C68"/>
    <w:rsid w:val="00813F9D"/>
    <w:rsid w:val="00817A2D"/>
    <w:rsid w:val="00820455"/>
    <w:rsid w:val="008367F5"/>
    <w:rsid w:val="0085383B"/>
    <w:rsid w:val="00854554"/>
    <w:rsid w:val="0086149A"/>
    <w:rsid w:val="00880E94"/>
    <w:rsid w:val="00881D0A"/>
    <w:rsid w:val="00881D0E"/>
    <w:rsid w:val="00884580"/>
    <w:rsid w:val="00893BA9"/>
    <w:rsid w:val="00894874"/>
    <w:rsid w:val="008A17EF"/>
    <w:rsid w:val="008A48F1"/>
    <w:rsid w:val="008A5CF3"/>
    <w:rsid w:val="008B3AAE"/>
    <w:rsid w:val="008B46F2"/>
    <w:rsid w:val="008C0298"/>
    <w:rsid w:val="008C1F88"/>
    <w:rsid w:val="008C2C43"/>
    <w:rsid w:val="008C4047"/>
    <w:rsid w:val="008C52B6"/>
    <w:rsid w:val="008C7C67"/>
    <w:rsid w:val="008C7FFB"/>
    <w:rsid w:val="008D1566"/>
    <w:rsid w:val="008D4A9A"/>
    <w:rsid w:val="008E0180"/>
    <w:rsid w:val="008E0DF7"/>
    <w:rsid w:val="008E1D0C"/>
    <w:rsid w:val="008E1FA8"/>
    <w:rsid w:val="008E2558"/>
    <w:rsid w:val="008E6445"/>
    <w:rsid w:val="008E65BF"/>
    <w:rsid w:val="008E71A6"/>
    <w:rsid w:val="008E7CA4"/>
    <w:rsid w:val="008F5587"/>
    <w:rsid w:val="008F6F36"/>
    <w:rsid w:val="009002CE"/>
    <w:rsid w:val="0090256E"/>
    <w:rsid w:val="00913358"/>
    <w:rsid w:val="0091576D"/>
    <w:rsid w:val="009235D3"/>
    <w:rsid w:val="009306A6"/>
    <w:rsid w:val="00930AC1"/>
    <w:rsid w:val="009364E6"/>
    <w:rsid w:val="00942257"/>
    <w:rsid w:val="00942C2D"/>
    <w:rsid w:val="009435C8"/>
    <w:rsid w:val="0094510C"/>
    <w:rsid w:val="0094546D"/>
    <w:rsid w:val="0095292C"/>
    <w:rsid w:val="009540CF"/>
    <w:rsid w:val="00956CF6"/>
    <w:rsid w:val="009609BD"/>
    <w:rsid w:val="009611DD"/>
    <w:rsid w:val="009623D1"/>
    <w:rsid w:val="00962C62"/>
    <w:rsid w:val="00963AD3"/>
    <w:rsid w:val="00966479"/>
    <w:rsid w:val="00967087"/>
    <w:rsid w:val="00967E25"/>
    <w:rsid w:val="00976047"/>
    <w:rsid w:val="00980493"/>
    <w:rsid w:val="00997675"/>
    <w:rsid w:val="00997EF7"/>
    <w:rsid w:val="009A1B4E"/>
    <w:rsid w:val="009A23F8"/>
    <w:rsid w:val="009A3151"/>
    <w:rsid w:val="009B74AF"/>
    <w:rsid w:val="009C0D37"/>
    <w:rsid w:val="009C15FC"/>
    <w:rsid w:val="009C358D"/>
    <w:rsid w:val="009D0A85"/>
    <w:rsid w:val="009D42B6"/>
    <w:rsid w:val="009E06BC"/>
    <w:rsid w:val="009E70A7"/>
    <w:rsid w:val="009E7322"/>
    <w:rsid w:val="009F1D8C"/>
    <w:rsid w:val="009F2220"/>
    <w:rsid w:val="009F2A37"/>
    <w:rsid w:val="009F3D2C"/>
    <w:rsid w:val="009F77C0"/>
    <w:rsid w:val="00A0062C"/>
    <w:rsid w:val="00A0569E"/>
    <w:rsid w:val="00A059BA"/>
    <w:rsid w:val="00A05BD5"/>
    <w:rsid w:val="00A11126"/>
    <w:rsid w:val="00A118E5"/>
    <w:rsid w:val="00A12A0E"/>
    <w:rsid w:val="00A13612"/>
    <w:rsid w:val="00A1420C"/>
    <w:rsid w:val="00A33581"/>
    <w:rsid w:val="00A35DB1"/>
    <w:rsid w:val="00A3737F"/>
    <w:rsid w:val="00A37433"/>
    <w:rsid w:val="00A40F4A"/>
    <w:rsid w:val="00A41708"/>
    <w:rsid w:val="00A42673"/>
    <w:rsid w:val="00A43002"/>
    <w:rsid w:val="00A45EBE"/>
    <w:rsid w:val="00A46F99"/>
    <w:rsid w:val="00A47CB8"/>
    <w:rsid w:val="00A47DB8"/>
    <w:rsid w:val="00A5496E"/>
    <w:rsid w:val="00A56461"/>
    <w:rsid w:val="00A57626"/>
    <w:rsid w:val="00A60E8E"/>
    <w:rsid w:val="00A634E0"/>
    <w:rsid w:val="00A64334"/>
    <w:rsid w:val="00A6439D"/>
    <w:rsid w:val="00A721C0"/>
    <w:rsid w:val="00A75293"/>
    <w:rsid w:val="00A7581B"/>
    <w:rsid w:val="00A77158"/>
    <w:rsid w:val="00A84A38"/>
    <w:rsid w:val="00A8731A"/>
    <w:rsid w:val="00A877AD"/>
    <w:rsid w:val="00A900B1"/>
    <w:rsid w:val="00A93A6D"/>
    <w:rsid w:val="00A9432C"/>
    <w:rsid w:val="00A97193"/>
    <w:rsid w:val="00AA0E26"/>
    <w:rsid w:val="00AA10AD"/>
    <w:rsid w:val="00AA4ED4"/>
    <w:rsid w:val="00AB3D88"/>
    <w:rsid w:val="00AB7E7C"/>
    <w:rsid w:val="00AC0D1E"/>
    <w:rsid w:val="00AC1EEC"/>
    <w:rsid w:val="00AC4721"/>
    <w:rsid w:val="00AC74D0"/>
    <w:rsid w:val="00AC7A2E"/>
    <w:rsid w:val="00AD1F68"/>
    <w:rsid w:val="00AD6E44"/>
    <w:rsid w:val="00AD7D50"/>
    <w:rsid w:val="00AE03B4"/>
    <w:rsid w:val="00AE2B71"/>
    <w:rsid w:val="00AE7D0B"/>
    <w:rsid w:val="00AF6275"/>
    <w:rsid w:val="00AF7916"/>
    <w:rsid w:val="00B03406"/>
    <w:rsid w:val="00B066FE"/>
    <w:rsid w:val="00B10103"/>
    <w:rsid w:val="00B1112A"/>
    <w:rsid w:val="00B12A4C"/>
    <w:rsid w:val="00B15539"/>
    <w:rsid w:val="00B1640B"/>
    <w:rsid w:val="00B210F6"/>
    <w:rsid w:val="00B25FD1"/>
    <w:rsid w:val="00B2622B"/>
    <w:rsid w:val="00B27343"/>
    <w:rsid w:val="00B300C4"/>
    <w:rsid w:val="00B30D56"/>
    <w:rsid w:val="00B317F7"/>
    <w:rsid w:val="00B35D0B"/>
    <w:rsid w:val="00B37C1D"/>
    <w:rsid w:val="00B40B42"/>
    <w:rsid w:val="00B41368"/>
    <w:rsid w:val="00B428D7"/>
    <w:rsid w:val="00B42FC2"/>
    <w:rsid w:val="00B51A0E"/>
    <w:rsid w:val="00B52729"/>
    <w:rsid w:val="00B55EBD"/>
    <w:rsid w:val="00B671F0"/>
    <w:rsid w:val="00B67E60"/>
    <w:rsid w:val="00B70010"/>
    <w:rsid w:val="00B70987"/>
    <w:rsid w:val="00B75804"/>
    <w:rsid w:val="00B759BE"/>
    <w:rsid w:val="00B762CF"/>
    <w:rsid w:val="00B907D6"/>
    <w:rsid w:val="00B90A6D"/>
    <w:rsid w:val="00BA28CE"/>
    <w:rsid w:val="00BA453F"/>
    <w:rsid w:val="00BA52E3"/>
    <w:rsid w:val="00BA5D28"/>
    <w:rsid w:val="00BA618A"/>
    <w:rsid w:val="00BA64DF"/>
    <w:rsid w:val="00BB1DF7"/>
    <w:rsid w:val="00BB3D34"/>
    <w:rsid w:val="00BB5961"/>
    <w:rsid w:val="00BC2113"/>
    <w:rsid w:val="00BC2212"/>
    <w:rsid w:val="00BC2949"/>
    <w:rsid w:val="00BC376E"/>
    <w:rsid w:val="00BC5257"/>
    <w:rsid w:val="00BD1099"/>
    <w:rsid w:val="00BD4906"/>
    <w:rsid w:val="00BD5564"/>
    <w:rsid w:val="00BE1610"/>
    <w:rsid w:val="00BF5D08"/>
    <w:rsid w:val="00C041BE"/>
    <w:rsid w:val="00C04BE7"/>
    <w:rsid w:val="00C14AA1"/>
    <w:rsid w:val="00C15722"/>
    <w:rsid w:val="00C16A91"/>
    <w:rsid w:val="00C17888"/>
    <w:rsid w:val="00C17E5A"/>
    <w:rsid w:val="00C23E94"/>
    <w:rsid w:val="00C303DD"/>
    <w:rsid w:val="00C330A9"/>
    <w:rsid w:val="00C36D9A"/>
    <w:rsid w:val="00C36ED3"/>
    <w:rsid w:val="00C405FD"/>
    <w:rsid w:val="00C4340E"/>
    <w:rsid w:val="00C442D1"/>
    <w:rsid w:val="00C45CA6"/>
    <w:rsid w:val="00C46BF1"/>
    <w:rsid w:val="00C4731D"/>
    <w:rsid w:val="00C475CF"/>
    <w:rsid w:val="00C477F5"/>
    <w:rsid w:val="00C56164"/>
    <w:rsid w:val="00C63322"/>
    <w:rsid w:val="00C6458F"/>
    <w:rsid w:val="00C64A92"/>
    <w:rsid w:val="00C65F70"/>
    <w:rsid w:val="00C76E37"/>
    <w:rsid w:val="00C802DB"/>
    <w:rsid w:val="00C806BC"/>
    <w:rsid w:val="00C82285"/>
    <w:rsid w:val="00C82720"/>
    <w:rsid w:val="00C87455"/>
    <w:rsid w:val="00C90C2E"/>
    <w:rsid w:val="00C92270"/>
    <w:rsid w:val="00CA1D41"/>
    <w:rsid w:val="00CA44A9"/>
    <w:rsid w:val="00CA5FB8"/>
    <w:rsid w:val="00CB08BA"/>
    <w:rsid w:val="00CB0F51"/>
    <w:rsid w:val="00CB5A39"/>
    <w:rsid w:val="00CC4CCF"/>
    <w:rsid w:val="00CC6F5C"/>
    <w:rsid w:val="00CD106C"/>
    <w:rsid w:val="00CD1129"/>
    <w:rsid w:val="00CD1853"/>
    <w:rsid w:val="00CD273C"/>
    <w:rsid w:val="00CD321A"/>
    <w:rsid w:val="00CD328B"/>
    <w:rsid w:val="00CE24E1"/>
    <w:rsid w:val="00CE4EC2"/>
    <w:rsid w:val="00CF0A44"/>
    <w:rsid w:val="00CF0E22"/>
    <w:rsid w:val="00CF253F"/>
    <w:rsid w:val="00CF2B7F"/>
    <w:rsid w:val="00CF6C6E"/>
    <w:rsid w:val="00D01224"/>
    <w:rsid w:val="00D02562"/>
    <w:rsid w:val="00D0416A"/>
    <w:rsid w:val="00D10949"/>
    <w:rsid w:val="00D176CC"/>
    <w:rsid w:val="00D21D7F"/>
    <w:rsid w:val="00D238CE"/>
    <w:rsid w:val="00D2678D"/>
    <w:rsid w:val="00D3394E"/>
    <w:rsid w:val="00D354F2"/>
    <w:rsid w:val="00D37F20"/>
    <w:rsid w:val="00D43341"/>
    <w:rsid w:val="00D43C3B"/>
    <w:rsid w:val="00D45B29"/>
    <w:rsid w:val="00D46001"/>
    <w:rsid w:val="00D50DC7"/>
    <w:rsid w:val="00D54516"/>
    <w:rsid w:val="00D65669"/>
    <w:rsid w:val="00D739A0"/>
    <w:rsid w:val="00D843F1"/>
    <w:rsid w:val="00D8623F"/>
    <w:rsid w:val="00D8625A"/>
    <w:rsid w:val="00D86DBD"/>
    <w:rsid w:val="00D86E6A"/>
    <w:rsid w:val="00D957CF"/>
    <w:rsid w:val="00D960CF"/>
    <w:rsid w:val="00D962AD"/>
    <w:rsid w:val="00D96DF1"/>
    <w:rsid w:val="00DA272B"/>
    <w:rsid w:val="00DA3E6C"/>
    <w:rsid w:val="00DA464D"/>
    <w:rsid w:val="00DA7AD9"/>
    <w:rsid w:val="00DB2A79"/>
    <w:rsid w:val="00DC29AB"/>
    <w:rsid w:val="00DD0077"/>
    <w:rsid w:val="00DD36F1"/>
    <w:rsid w:val="00DE0A23"/>
    <w:rsid w:val="00DE39FD"/>
    <w:rsid w:val="00DF05F7"/>
    <w:rsid w:val="00DF13F8"/>
    <w:rsid w:val="00DF31A5"/>
    <w:rsid w:val="00DF6A49"/>
    <w:rsid w:val="00E02AA0"/>
    <w:rsid w:val="00E04048"/>
    <w:rsid w:val="00E06593"/>
    <w:rsid w:val="00E07CB7"/>
    <w:rsid w:val="00E1012B"/>
    <w:rsid w:val="00E10A2B"/>
    <w:rsid w:val="00E20B6A"/>
    <w:rsid w:val="00E25B7D"/>
    <w:rsid w:val="00E27FE2"/>
    <w:rsid w:val="00E34039"/>
    <w:rsid w:val="00E34207"/>
    <w:rsid w:val="00E36832"/>
    <w:rsid w:val="00E42E85"/>
    <w:rsid w:val="00E45712"/>
    <w:rsid w:val="00E46259"/>
    <w:rsid w:val="00E47F2C"/>
    <w:rsid w:val="00E548F9"/>
    <w:rsid w:val="00E549B5"/>
    <w:rsid w:val="00E562C8"/>
    <w:rsid w:val="00E60862"/>
    <w:rsid w:val="00E61019"/>
    <w:rsid w:val="00E61C32"/>
    <w:rsid w:val="00E659D3"/>
    <w:rsid w:val="00E7189D"/>
    <w:rsid w:val="00E74EC7"/>
    <w:rsid w:val="00E81CA4"/>
    <w:rsid w:val="00E82E2D"/>
    <w:rsid w:val="00E85BEA"/>
    <w:rsid w:val="00E85E91"/>
    <w:rsid w:val="00E8687C"/>
    <w:rsid w:val="00E92793"/>
    <w:rsid w:val="00E933BB"/>
    <w:rsid w:val="00E93682"/>
    <w:rsid w:val="00E9534E"/>
    <w:rsid w:val="00EB10EC"/>
    <w:rsid w:val="00EB4FB9"/>
    <w:rsid w:val="00EB69AC"/>
    <w:rsid w:val="00EC3C55"/>
    <w:rsid w:val="00EC4A77"/>
    <w:rsid w:val="00EC599F"/>
    <w:rsid w:val="00EC70E8"/>
    <w:rsid w:val="00ED20B7"/>
    <w:rsid w:val="00ED4132"/>
    <w:rsid w:val="00ED53C1"/>
    <w:rsid w:val="00ED68D1"/>
    <w:rsid w:val="00EE2B67"/>
    <w:rsid w:val="00EE6973"/>
    <w:rsid w:val="00EE6FE6"/>
    <w:rsid w:val="00EE7751"/>
    <w:rsid w:val="00EF1AC5"/>
    <w:rsid w:val="00EF79D9"/>
    <w:rsid w:val="00F00C9B"/>
    <w:rsid w:val="00F0128D"/>
    <w:rsid w:val="00F01C9B"/>
    <w:rsid w:val="00F01D9D"/>
    <w:rsid w:val="00F02986"/>
    <w:rsid w:val="00F049A7"/>
    <w:rsid w:val="00F04E12"/>
    <w:rsid w:val="00F12DEB"/>
    <w:rsid w:val="00F13CB5"/>
    <w:rsid w:val="00F175A2"/>
    <w:rsid w:val="00F21B54"/>
    <w:rsid w:val="00F23961"/>
    <w:rsid w:val="00F25324"/>
    <w:rsid w:val="00F31F36"/>
    <w:rsid w:val="00F32122"/>
    <w:rsid w:val="00F34685"/>
    <w:rsid w:val="00F353AB"/>
    <w:rsid w:val="00F36ECB"/>
    <w:rsid w:val="00F3734D"/>
    <w:rsid w:val="00F37CC9"/>
    <w:rsid w:val="00F37DE8"/>
    <w:rsid w:val="00F45B0C"/>
    <w:rsid w:val="00F46A32"/>
    <w:rsid w:val="00F46A49"/>
    <w:rsid w:val="00F5729C"/>
    <w:rsid w:val="00F60ECC"/>
    <w:rsid w:val="00F63AAF"/>
    <w:rsid w:val="00F643A3"/>
    <w:rsid w:val="00F64407"/>
    <w:rsid w:val="00F6494F"/>
    <w:rsid w:val="00F73074"/>
    <w:rsid w:val="00F8433E"/>
    <w:rsid w:val="00F85F60"/>
    <w:rsid w:val="00FA08DD"/>
    <w:rsid w:val="00FA19DA"/>
    <w:rsid w:val="00FA1F6F"/>
    <w:rsid w:val="00FA4B46"/>
    <w:rsid w:val="00FA5439"/>
    <w:rsid w:val="00FB061C"/>
    <w:rsid w:val="00FB3E0F"/>
    <w:rsid w:val="00FB4D44"/>
    <w:rsid w:val="00FB54AB"/>
    <w:rsid w:val="00FB6F63"/>
    <w:rsid w:val="00FC0F54"/>
    <w:rsid w:val="00FC5446"/>
    <w:rsid w:val="00FC5997"/>
    <w:rsid w:val="00FC6192"/>
    <w:rsid w:val="00FC6F9F"/>
    <w:rsid w:val="00FD7A9E"/>
    <w:rsid w:val="00FE38E8"/>
    <w:rsid w:val="00FE3A62"/>
    <w:rsid w:val="00FE7D2D"/>
    <w:rsid w:val="00FF5349"/>
    <w:rsid w:val="00FF5B5F"/>
    <w:rsid w:val="00FF5D5B"/>
    <w:rsid w:val="00FF6C78"/>
    <w:rsid w:val="06227C6D"/>
    <w:rsid w:val="0C5085E8"/>
    <w:rsid w:val="0D1ADC14"/>
    <w:rsid w:val="0EA76959"/>
    <w:rsid w:val="11C164A5"/>
    <w:rsid w:val="1B502B58"/>
    <w:rsid w:val="203ABFB5"/>
    <w:rsid w:val="2E9D21A8"/>
    <w:rsid w:val="3332430E"/>
    <w:rsid w:val="33AEE48F"/>
    <w:rsid w:val="48FC0187"/>
    <w:rsid w:val="4BA487AA"/>
    <w:rsid w:val="4D276B88"/>
    <w:rsid w:val="564B8AE3"/>
    <w:rsid w:val="58D5D6BF"/>
    <w:rsid w:val="59AFDA79"/>
    <w:rsid w:val="67A38232"/>
    <w:rsid w:val="6D20BD9A"/>
    <w:rsid w:val="6E109097"/>
    <w:rsid w:val="72E9BE3A"/>
    <w:rsid w:val="756B240A"/>
    <w:rsid w:val="762D3D3E"/>
    <w:rsid w:val="7CDFC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5729"/>
  <w15:docId w15:val="{56CD0158-C839-4795-9E8E-B4A54A1D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
    <w:name w:val="Style Arial 12"/>
    <w:rsid w:val="00F01C9B"/>
    <w:rPr>
      <w:rFonts w:ascii="Arial" w:hAnsi="Arial"/>
      <w:sz w:val="22"/>
    </w:rPr>
  </w:style>
  <w:style w:type="character" w:styleId="Hyperlink">
    <w:name w:val="Hyperlink"/>
    <w:rsid w:val="003C659E"/>
    <w:rPr>
      <w:color w:val="0000FF"/>
      <w:u w:val="single"/>
    </w:rPr>
  </w:style>
  <w:style w:type="table" w:styleId="Table3Deffects1">
    <w:name w:val="Table 3D effects 1"/>
    <w:basedOn w:val="TableNormal"/>
    <w:rsid w:val="006352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PlainText">
    <w:name w:val="Plain Text"/>
    <w:basedOn w:val="Normal"/>
    <w:link w:val="PlainTextChar"/>
    <w:uiPriority w:val="99"/>
    <w:unhideWhenUsed/>
    <w:rsid w:val="009F1D8C"/>
    <w:rPr>
      <w:rFonts w:ascii="Consolas" w:eastAsia="Calibri" w:hAnsi="Consolas"/>
      <w:sz w:val="21"/>
      <w:szCs w:val="21"/>
    </w:rPr>
  </w:style>
  <w:style w:type="character" w:customStyle="1" w:styleId="PlainTextChar">
    <w:name w:val="Plain Text Char"/>
    <w:basedOn w:val="DefaultParagraphFont"/>
    <w:link w:val="PlainText"/>
    <w:uiPriority w:val="99"/>
    <w:rsid w:val="009F1D8C"/>
    <w:rPr>
      <w:rFonts w:ascii="Consolas" w:eastAsia="Calibri" w:hAnsi="Consolas" w:cs="Times New Roman"/>
      <w:sz w:val="21"/>
      <w:szCs w:val="21"/>
      <w:lang w:eastAsia="en-US"/>
    </w:rPr>
  </w:style>
  <w:style w:type="paragraph" w:customStyle="1" w:styleId="MinuteBody">
    <w:name w:val="Minute Body"/>
    <w:basedOn w:val="Normal"/>
    <w:rsid w:val="00ED68D1"/>
    <w:pPr>
      <w:ind w:firstLine="720"/>
      <w:jc w:val="both"/>
    </w:pPr>
    <w:rPr>
      <w:rFonts w:ascii="Arial" w:hAnsi="Arial"/>
      <w:sz w:val="22"/>
    </w:rPr>
  </w:style>
  <w:style w:type="paragraph" w:styleId="NormalWeb">
    <w:name w:val="Normal (Web)"/>
    <w:basedOn w:val="Normal"/>
    <w:uiPriority w:val="99"/>
    <w:unhideWhenUsed/>
    <w:rsid w:val="00854554"/>
    <w:pPr>
      <w:spacing w:before="100" w:beforeAutospacing="1" w:after="100" w:afterAutospacing="1"/>
    </w:pPr>
    <w:rPr>
      <w:rFonts w:eastAsia="Calibri"/>
      <w:lang w:eastAsia="en-GB"/>
    </w:rPr>
  </w:style>
  <w:style w:type="character" w:styleId="Strong">
    <w:name w:val="Strong"/>
    <w:basedOn w:val="DefaultParagraphFont"/>
    <w:uiPriority w:val="22"/>
    <w:qFormat/>
    <w:rsid w:val="002C1167"/>
    <w:rPr>
      <w:b/>
      <w:bCs/>
    </w:rPr>
  </w:style>
  <w:style w:type="paragraph" w:styleId="ListParagraph">
    <w:name w:val="List Paragraph"/>
    <w:aliases w:val="Dot pt,Colorful List - Accent 11,No Spacing1,List Paragraph Char Char Char,Indicator Text,Numbered Para 1,Bullet 1,F5 List Paragraph,List Paragraph1,Bullet Points,MAIN CONTENT,List Paragraph2,List Paragraph12,OBC Bullet,List Paragraph11,L"/>
    <w:basedOn w:val="Normal"/>
    <w:link w:val="ListParagraphChar"/>
    <w:uiPriority w:val="34"/>
    <w:qFormat/>
    <w:rsid w:val="00C36D9A"/>
    <w:pPr>
      <w:ind w:left="720"/>
      <w:contextualSpacing/>
    </w:pPr>
  </w:style>
  <w:style w:type="character" w:styleId="Emphasis">
    <w:name w:val="Emphasis"/>
    <w:basedOn w:val="DefaultParagraphFont"/>
    <w:qFormat/>
    <w:rsid w:val="00FC6F9F"/>
    <w:rPr>
      <w:i/>
      <w:iCs/>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CB5A39"/>
    <w:rPr>
      <w:sz w:val="24"/>
      <w:szCs w:val="24"/>
      <w:lang w:eastAsia="en-US"/>
    </w:rPr>
  </w:style>
  <w:style w:type="paragraph" w:styleId="BalloonText">
    <w:name w:val="Balloon Text"/>
    <w:basedOn w:val="Normal"/>
    <w:link w:val="BalloonTextChar"/>
    <w:semiHidden/>
    <w:unhideWhenUsed/>
    <w:rsid w:val="009540CF"/>
    <w:rPr>
      <w:rFonts w:ascii="Segoe UI" w:hAnsi="Segoe UI" w:cs="Segoe UI"/>
      <w:sz w:val="18"/>
      <w:szCs w:val="18"/>
    </w:rPr>
  </w:style>
  <w:style w:type="character" w:customStyle="1" w:styleId="BalloonTextChar">
    <w:name w:val="Balloon Text Char"/>
    <w:basedOn w:val="DefaultParagraphFont"/>
    <w:link w:val="BalloonText"/>
    <w:semiHidden/>
    <w:rsid w:val="009540CF"/>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E27FE2"/>
    <w:rPr>
      <w:color w:val="808080"/>
      <w:shd w:val="clear" w:color="auto" w:fill="E6E6E6"/>
    </w:rPr>
  </w:style>
  <w:style w:type="paragraph" w:customStyle="1" w:styleId="paragraph">
    <w:name w:val="paragraph"/>
    <w:basedOn w:val="Normal"/>
    <w:rsid w:val="00FF5B5F"/>
    <w:pPr>
      <w:spacing w:before="100" w:beforeAutospacing="1" w:after="100" w:afterAutospacing="1"/>
    </w:pPr>
    <w:rPr>
      <w:lang w:eastAsia="en-GB"/>
    </w:rPr>
  </w:style>
  <w:style w:type="character" w:customStyle="1" w:styleId="normaltextrun">
    <w:name w:val="normaltextrun"/>
    <w:basedOn w:val="DefaultParagraphFont"/>
    <w:rsid w:val="00FF5B5F"/>
  </w:style>
  <w:style w:type="character" w:customStyle="1" w:styleId="eop">
    <w:name w:val="eop"/>
    <w:basedOn w:val="DefaultParagraphFont"/>
    <w:rsid w:val="00FF5B5F"/>
  </w:style>
  <w:style w:type="character" w:customStyle="1" w:styleId="spellingerror">
    <w:name w:val="spellingerror"/>
    <w:basedOn w:val="DefaultParagraphFont"/>
    <w:rsid w:val="00FF5B5F"/>
  </w:style>
  <w:style w:type="character" w:customStyle="1" w:styleId="contextualspellingandgrammarerror">
    <w:name w:val="contextualspellingandgrammarerror"/>
    <w:basedOn w:val="DefaultParagraphFont"/>
    <w:rsid w:val="00FF5B5F"/>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250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201">
      <w:bodyDiv w:val="1"/>
      <w:marLeft w:val="0"/>
      <w:marRight w:val="0"/>
      <w:marTop w:val="0"/>
      <w:marBottom w:val="0"/>
      <w:divBdr>
        <w:top w:val="none" w:sz="0" w:space="0" w:color="auto"/>
        <w:left w:val="none" w:sz="0" w:space="0" w:color="auto"/>
        <w:bottom w:val="none" w:sz="0" w:space="0" w:color="auto"/>
        <w:right w:val="none" w:sz="0" w:space="0" w:color="auto"/>
      </w:divBdr>
      <w:divsChild>
        <w:div w:id="1936589803">
          <w:marLeft w:val="0"/>
          <w:marRight w:val="0"/>
          <w:marTop w:val="0"/>
          <w:marBottom w:val="0"/>
          <w:divBdr>
            <w:top w:val="none" w:sz="0" w:space="0" w:color="auto"/>
            <w:left w:val="none" w:sz="0" w:space="0" w:color="auto"/>
            <w:bottom w:val="none" w:sz="0" w:space="0" w:color="auto"/>
            <w:right w:val="none" w:sz="0" w:space="0" w:color="auto"/>
          </w:divBdr>
          <w:divsChild>
            <w:div w:id="786004124">
              <w:marLeft w:val="0"/>
              <w:marRight w:val="0"/>
              <w:marTop w:val="0"/>
              <w:marBottom w:val="0"/>
              <w:divBdr>
                <w:top w:val="none" w:sz="0" w:space="0" w:color="auto"/>
                <w:left w:val="none" w:sz="0" w:space="0" w:color="auto"/>
                <w:bottom w:val="none" w:sz="0" w:space="0" w:color="auto"/>
                <w:right w:val="none" w:sz="0" w:space="0" w:color="auto"/>
              </w:divBdr>
            </w:div>
          </w:divsChild>
        </w:div>
        <w:div w:id="224609962">
          <w:marLeft w:val="0"/>
          <w:marRight w:val="0"/>
          <w:marTop w:val="0"/>
          <w:marBottom w:val="0"/>
          <w:divBdr>
            <w:top w:val="none" w:sz="0" w:space="0" w:color="auto"/>
            <w:left w:val="none" w:sz="0" w:space="0" w:color="auto"/>
            <w:bottom w:val="none" w:sz="0" w:space="0" w:color="auto"/>
            <w:right w:val="none" w:sz="0" w:space="0" w:color="auto"/>
          </w:divBdr>
          <w:divsChild>
            <w:div w:id="1303851633">
              <w:marLeft w:val="0"/>
              <w:marRight w:val="0"/>
              <w:marTop w:val="0"/>
              <w:marBottom w:val="0"/>
              <w:divBdr>
                <w:top w:val="none" w:sz="0" w:space="0" w:color="auto"/>
                <w:left w:val="none" w:sz="0" w:space="0" w:color="auto"/>
                <w:bottom w:val="none" w:sz="0" w:space="0" w:color="auto"/>
                <w:right w:val="none" w:sz="0" w:space="0" w:color="auto"/>
              </w:divBdr>
            </w:div>
          </w:divsChild>
        </w:div>
        <w:div w:id="654800627">
          <w:marLeft w:val="0"/>
          <w:marRight w:val="0"/>
          <w:marTop w:val="0"/>
          <w:marBottom w:val="0"/>
          <w:divBdr>
            <w:top w:val="none" w:sz="0" w:space="0" w:color="auto"/>
            <w:left w:val="none" w:sz="0" w:space="0" w:color="auto"/>
            <w:bottom w:val="none" w:sz="0" w:space="0" w:color="auto"/>
            <w:right w:val="none" w:sz="0" w:space="0" w:color="auto"/>
          </w:divBdr>
          <w:divsChild>
            <w:div w:id="46690836">
              <w:marLeft w:val="0"/>
              <w:marRight w:val="0"/>
              <w:marTop w:val="0"/>
              <w:marBottom w:val="0"/>
              <w:divBdr>
                <w:top w:val="none" w:sz="0" w:space="0" w:color="auto"/>
                <w:left w:val="none" w:sz="0" w:space="0" w:color="auto"/>
                <w:bottom w:val="none" w:sz="0" w:space="0" w:color="auto"/>
                <w:right w:val="none" w:sz="0" w:space="0" w:color="auto"/>
              </w:divBdr>
            </w:div>
          </w:divsChild>
        </w:div>
        <w:div w:id="1010445756">
          <w:marLeft w:val="0"/>
          <w:marRight w:val="0"/>
          <w:marTop w:val="0"/>
          <w:marBottom w:val="0"/>
          <w:divBdr>
            <w:top w:val="none" w:sz="0" w:space="0" w:color="auto"/>
            <w:left w:val="none" w:sz="0" w:space="0" w:color="auto"/>
            <w:bottom w:val="none" w:sz="0" w:space="0" w:color="auto"/>
            <w:right w:val="none" w:sz="0" w:space="0" w:color="auto"/>
          </w:divBdr>
          <w:divsChild>
            <w:div w:id="2115324160">
              <w:marLeft w:val="0"/>
              <w:marRight w:val="0"/>
              <w:marTop w:val="0"/>
              <w:marBottom w:val="0"/>
              <w:divBdr>
                <w:top w:val="none" w:sz="0" w:space="0" w:color="auto"/>
                <w:left w:val="none" w:sz="0" w:space="0" w:color="auto"/>
                <w:bottom w:val="none" w:sz="0" w:space="0" w:color="auto"/>
                <w:right w:val="none" w:sz="0" w:space="0" w:color="auto"/>
              </w:divBdr>
            </w:div>
          </w:divsChild>
        </w:div>
        <w:div w:id="1773741614">
          <w:marLeft w:val="0"/>
          <w:marRight w:val="0"/>
          <w:marTop w:val="0"/>
          <w:marBottom w:val="0"/>
          <w:divBdr>
            <w:top w:val="none" w:sz="0" w:space="0" w:color="auto"/>
            <w:left w:val="none" w:sz="0" w:space="0" w:color="auto"/>
            <w:bottom w:val="none" w:sz="0" w:space="0" w:color="auto"/>
            <w:right w:val="none" w:sz="0" w:space="0" w:color="auto"/>
          </w:divBdr>
          <w:divsChild>
            <w:div w:id="747506291">
              <w:marLeft w:val="0"/>
              <w:marRight w:val="0"/>
              <w:marTop w:val="0"/>
              <w:marBottom w:val="0"/>
              <w:divBdr>
                <w:top w:val="none" w:sz="0" w:space="0" w:color="auto"/>
                <w:left w:val="none" w:sz="0" w:space="0" w:color="auto"/>
                <w:bottom w:val="none" w:sz="0" w:space="0" w:color="auto"/>
                <w:right w:val="none" w:sz="0" w:space="0" w:color="auto"/>
              </w:divBdr>
            </w:div>
          </w:divsChild>
        </w:div>
        <w:div w:id="908148003">
          <w:marLeft w:val="0"/>
          <w:marRight w:val="0"/>
          <w:marTop w:val="0"/>
          <w:marBottom w:val="0"/>
          <w:divBdr>
            <w:top w:val="none" w:sz="0" w:space="0" w:color="auto"/>
            <w:left w:val="none" w:sz="0" w:space="0" w:color="auto"/>
            <w:bottom w:val="none" w:sz="0" w:space="0" w:color="auto"/>
            <w:right w:val="none" w:sz="0" w:space="0" w:color="auto"/>
          </w:divBdr>
          <w:divsChild>
            <w:div w:id="1066029035">
              <w:marLeft w:val="0"/>
              <w:marRight w:val="0"/>
              <w:marTop w:val="0"/>
              <w:marBottom w:val="0"/>
              <w:divBdr>
                <w:top w:val="none" w:sz="0" w:space="0" w:color="auto"/>
                <w:left w:val="none" w:sz="0" w:space="0" w:color="auto"/>
                <w:bottom w:val="none" w:sz="0" w:space="0" w:color="auto"/>
                <w:right w:val="none" w:sz="0" w:space="0" w:color="auto"/>
              </w:divBdr>
            </w:div>
          </w:divsChild>
        </w:div>
        <w:div w:id="201284593">
          <w:marLeft w:val="0"/>
          <w:marRight w:val="0"/>
          <w:marTop w:val="0"/>
          <w:marBottom w:val="0"/>
          <w:divBdr>
            <w:top w:val="none" w:sz="0" w:space="0" w:color="auto"/>
            <w:left w:val="none" w:sz="0" w:space="0" w:color="auto"/>
            <w:bottom w:val="none" w:sz="0" w:space="0" w:color="auto"/>
            <w:right w:val="none" w:sz="0" w:space="0" w:color="auto"/>
          </w:divBdr>
          <w:divsChild>
            <w:div w:id="493647532">
              <w:marLeft w:val="0"/>
              <w:marRight w:val="0"/>
              <w:marTop w:val="0"/>
              <w:marBottom w:val="0"/>
              <w:divBdr>
                <w:top w:val="none" w:sz="0" w:space="0" w:color="auto"/>
                <w:left w:val="none" w:sz="0" w:space="0" w:color="auto"/>
                <w:bottom w:val="none" w:sz="0" w:space="0" w:color="auto"/>
                <w:right w:val="none" w:sz="0" w:space="0" w:color="auto"/>
              </w:divBdr>
            </w:div>
          </w:divsChild>
        </w:div>
        <w:div w:id="5375513">
          <w:marLeft w:val="0"/>
          <w:marRight w:val="0"/>
          <w:marTop w:val="0"/>
          <w:marBottom w:val="0"/>
          <w:divBdr>
            <w:top w:val="none" w:sz="0" w:space="0" w:color="auto"/>
            <w:left w:val="none" w:sz="0" w:space="0" w:color="auto"/>
            <w:bottom w:val="none" w:sz="0" w:space="0" w:color="auto"/>
            <w:right w:val="none" w:sz="0" w:space="0" w:color="auto"/>
          </w:divBdr>
          <w:divsChild>
            <w:div w:id="10165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1661">
      <w:bodyDiv w:val="1"/>
      <w:marLeft w:val="0"/>
      <w:marRight w:val="0"/>
      <w:marTop w:val="0"/>
      <w:marBottom w:val="0"/>
      <w:divBdr>
        <w:top w:val="none" w:sz="0" w:space="0" w:color="auto"/>
        <w:left w:val="none" w:sz="0" w:space="0" w:color="auto"/>
        <w:bottom w:val="none" w:sz="0" w:space="0" w:color="auto"/>
        <w:right w:val="none" w:sz="0" w:space="0" w:color="auto"/>
      </w:divBdr>
    </w:div>
    <w:div w:id="565073342">
      <w:bodyDiv w:val="1"/>
      <w:marLeft w:val="0"/>
      <w:marRight w:val="0"/>
      <w:marTop w:val="0"/>
      <w:marBottom w:val="0"/>
      <w:divBdr>
        <w:top w:val="none" w:sz="0" w:space="0" w:color="auto"/>
        <w:left w:val="none" w:sz="0" w:space="0" w:color="auto"/>
        <w:bottom w:val="none" w:sz="0" w:space="0" w:color="auto"/>
        <w:right w:val="none" w:sz="0" w:space="0" w:color="auto"/>
      </w:divBdr>
    </w:div>
    <w:div w:id="586692193">
      <w:bodyDiv w:val="1"/>
      <w:marLeft w:val="0"/>
      <w:marRight w:val="0"/>
      <w:marTop w:val="0"/>
      <w:marBottom w:val="0"/>
      <w:divBdr>
        <w:top w:val="none" w:sz="0" w:space="0" w:color="auto"/>
        <w:left w:val="none" w:sz="0" w:space="0" w:color="auto"/>
        <w:bottom w:val="none" w:sz="0" w:space="0" w:color="auto"/>
        <w:right w:val="none" w:sz="0" w:space="0" w:color="auto"/>
      </w:divBdr>
    </w:div>
    <w:div w:id="642732498">
      <w:bodyDiv w:val="1"/>
      <w:marLeft w:val="0"/>
      <w:marRight w:val="0"/>
      <w:marTop w:val="0"/>
      <w:marBottom w:val="0"/>
      <w:divBdr>
        <w:top w:val="none" w:sz="0" w:space="0" w:color="auto"/>
        <w:left w:val="none" w:sz="0" w:space="0" w:color="auto"/>
        <w:bottom w:val="none" w:sz="0" w:space="0" w:color="auto"/>
        <w:right w:val="none" w:sz="0" w:space="0" w:color="auto"/>
      </w:divBdr>
    </w:div>
    <w:div w:id="656304007">
      <w:bodyDiv w:val="1"/>
      <w:marLeft w:val="0"/>
      <w:marRight w:val="0"/>
      <w:marTop w:val="0"/>
      <w:marBottom w:val="0"/>
      <w:divBdr>
        <w:top w:val="none" w:sz="0" w:space="0" w:color="auto"/>
        <w:left w:val="none" w:sz="0" w:space="0" w:color="auto"/>
        <w:bottom w:val="none" w:sz="0" w:space="0" w:color="auto"/>
        <w:right w:val="none" w:sz="0" w:space="0" w:color="auto"/>
      </w:divBdr>
    </w:div>
    <w:div w:id="667055555">
      <w:bodyDiv w:val="1"/>
      <w:marLeft w:val="0"/>
      <w:marRight w:val="0"/>
      <w:marTop w:val="0"/>
      <w:marBottom w:val="0"/>
      <w:divBdr>
        <w:top w:val="none" w:sz="0" w:space="0" w:color="auto"/>
        <w:left w:val="none" w:sz="0" w:space="0" w:color="auto"/>
        <w:bottom w:val="none" w:sz="0" w:space="0" w:color="auto"/>
        <w:right w:val="none" w:sz="0" w:space="0" w:color="auto"/>
      </w:divBdr>
    </w:div>
    <w:div w:id="693849449">
      <w:bodyDiv w:val="1"/>
      <w:marLeft w:val="0"/>
      <w:marRight w:val="0"/>
      <w:marTop w:val="0"/>
      <w:marBottom w:val="0"/>
      <w:divBdr>
        <w:top w:val="none" w:sz="0" w:space="0" w:color="auto"/>
        <w:left w:val="none" w:sz="0" w:space="0" w:color="auto"/>
        <w:bottom w:val="none" w:sz="0" w:space="0" w:color="auto"/>
        <w:right w:val="none" w:sz="0" w:space="0" w:color="auto"/>
      </w:divBdr>
    </w:div>
    <w:div w:id="718087882">
      <w:bodyDiv w:val="1"/>
      <w:marLeft w:val="0"/>
      <w:marRight w:val="0"/>
      <w:marTop w:val="0"/>
      <w:marBottom w:val="0"/>
      <w:divBdr>
        <w:top w:val="none" w:sz="0" w:space="0" w:color="auto"/>
        <w:left w:val="none" w:sz="0" w:space="0" w:color="auto"/>
        <w:bottom w:val="none" w:sz="0" w:space="0" w:color="auto"/>
        <w:right w:val="none" w:sz="0" w:space="0" w:color="auto"/>
      </w:divBdr>
    </w:div>
    <w:div w:id="719982869">
      <w:bodyDiv w:val="1"/>
      <w:marLeft w:val="0"/>
      <w:marRight w:val="0"/>
      <w:marTop w:val="0"/>
      <w:marBottom w:val="0"/>
      <w:divBdr>
        <w:top w:val="none" w:sz="0" w:space="0" w:color="auto"/>
        <w:left w:val="none" w:sz="0" w:space="0" w:color="auto"/>
        <w:bottom w:val="none" w:sz="0" w:space="0" w:color="auto"/>
        <w:right w:val="none" w:sz="0" w:space="0" w:color="auto"/>
      </w:divBdr>
    </w:div>
    <w:div w:id="805271081">
      <w:bodyDiv w:val="1"/>
      <w:marLeft w:val="0"/>
      <w:marRight w:val="0"/>
      <w:marTop w:val="0"/>
      <w:marBottom w:val="0"/>
      <w:divBdr>
        <w:top w:val="none" w:sz="0" w:space="0" w:color="auto"/>
        <w:left w:val="none" w:sz="0" w:space="0" w:color="auto"/>
        <w:bottom w:val="none" w:sz="0" w:space="0" w:color="auto"/>
        <w:right w:val="none" w:sz="0" w:space="0" w:color="auto"/>
      </w:divBdr>
    </w:div>
    <w:div w:id="817235330">
      <w:bodyDiv w:val="1"/>
      <w:marLeft w:val="0"/>
      <w:marRight w:val="0"/>
      <w:marTop w:val="0"/>
      <w:marBottom w:val="0"/>
      <w:divBdr>
        <w:top w:val="none" w:sz="0" w:space="0" w:color="auto"/>
        <w:left w:val="none" w:sz="0" w:space="0" w:color="auto"/>
        <w:bottom w:val="none" w:sz="0" w:space="0" w:color="auto"/>
        <w:right w:val="none" w:sz="0" w:space="0" w:color="auto"/>
      </w:divBdr>
    </w:div>
    <w:div w:id="979115604">
      <w:bodyDiv w:val="1"/>
      <w:marLeft w:val="0"/>
      <w:marRight w:val="0"/>
      <w:marTop w:val="0"/>
      <w:marBottom w:val="0"/>
      <w:divBdr>
        <w:top w:val="none" w:sz="0" w:space="0" w:color="auto"/>
        <w:left w:val="none" w:sz="0" w:space="0" w:color="auto"/>
        <w:bottom w:val="none" w:sz="0" w:space="0" w:color="auto"/>
        <w:right w:val="none" w:sz="0" w:space="0" w:color="auto"/>
      </w:divBdr>
    </w:div>
    <w:div w:id="1056197751">
      <w:bodyDiv w:val="1"/>
      <w:marLeft w:val="0"/>
      <w:marRight w:val="0"/>
      <w:marTop w:val="0"/>
      <w:marBottom w:val="0"/>
      <w:divBdr>
        <w:top w:val="none" w:sz="0" w:space="0" w:color="auto"/>
        <w:left w:val="none" w:sz="0" w:space="0" w:color="auto"/>
        <w:bottom w:val="none" w:sz="0" w:space="0" w:color="auto"/>
        <w:right w:val="none" w:sz="0" w:space="0" w:color="auto"/>
      </w:divBdr>
    </w:div>
    <w:div w:id="1097604307">
      <w:bodyDiv w:val="1"/>
      <w:marLeft w:val="0"/>
      <w:marRight w:val="0"/>
      <w:marTop w:val="0"/>
      <w:marBottom w:val="0"/>
      <w:divBdr>
        <w:top w:val="none" w:sz="0" w:space="0" w:color="auto"/>
        <w:left w:val="none" w:sz="0" w:space="0" w:color="auto"/>
        <w:bottom w:val="none" w:sz="0" w:space="0" w:color="auto"/>
        <w:right w:val="none" w:sz="0" w:space="0" w:color="auto"/>
      </w:divBdr>
    </w:div>
    <w:div w:id="1140343631">
      <w:bodyDiv w:val="1"/>
      <w:marLeft w:val="0"/>
      <w:marRight w:val="0"/>
      <w:marTop w:val="0"/>
      <w:marBottom w:val="0"/>
      <w:divBdr>
        <w:top w:val="none" w:sz="0" w:space="0" w:color="auto"/>
        <w:left w:val="none" w:sz="0" w:space="0" w:color="auto"/>
        <w:bottom w:val="none" w:sz="0" w:space="0" w:color="auto"/>
        <w:right w:val="none" w:sz="0" w:space="0" w:color="auto"/>
      </w:divBdr>
    </w:div>
    <w:div w:id="1288851635">
      <w:bodyDiv w:val="1"/>
      <w:marLeft w:val="0"/>
      <w:marRight w:val="0"/>
      <w:marTop w:val="0"/>
      <w:marBottom w:val="0"/>
      <w:divBdr>
        <w:top w:val="none" w:sz="0" w:space="0" w:color="auto"/>
        <w:left w:val="none" w:sz="0" w:space="0" w:color="auto"/>
        <w:bottom w:val="none" w:sz="0" w:space="0" w:color="auto"/>
        <w:right w:val="none" w:sz="0" w:space="0" w:color="auto"/>
      </w:divBdr>
    </w:div>
    <w:div w:id="1362707997">
      <w:bodyDiv w:val="1"/>
      <w:marLeft w:val="0"/>
      <w:marRight w:val="0"/>
      <w:marTop w:val="0"/>
      <w:marBottom w:val="0"/>
      <w:divBdr>
        <w:top w:val="none" w:sz="0" w:space="0" w:color="auto"/>
        <w:left w:val="none" w:sz="0" w:space="0" w:color="auto"/>
        <w:bottom w:val="none" w:sz="0" w:space="0" w:color="auto"/>
        <w:right w:val="none" w:sz="0" w:space="0" w:color="auto"/>
      </w:divBdr>
    </w:div>
    <w:div w:id="1366784965">
      <w:bodyDiv w:val="1"/>
      <w:marLeft w:val="0"/>
      <w:marRight w:val="0"/>
      <w:marTop w:val="0"/>
      <w:marBottom w:val="0"/>
      <w:divBdr>
        <w:top w:val="none" w:sz="0" w:space="0" w:color="auto"/>
        <w:left w:val="none" w:sz="0" w:space="0" w:color="auto"/>
        <w:bottom w:val="none" w:sz="0" w:space="0" w:color="auto"/>
        <w:right w:val="none" w:sz="0" w:space="0" w:color="auto"/>
      </w:divBdr>
    </w:div>
    <w:div w:id="1520270523">
      <w:bodyDiv w:val="1"/>
      <w:marLeft w:val="0"/>
      <w:marRight w:val="0"/>
      <w:marTop w:val="0"/>
      <w:marBottom w:val="0"/>
      <w:divBdr>
        <w:top w:val="none" w:sz="0" w:space="0" w:color="auto"/>
        <w:left w:val="none" w:sz="0" w:space="0" w:color="auto"/>
        <w:bottom w:val="none" w:sz="0" w:space="0" w:color="auto"/>
        <w:right w:val="none" w:sz="0" w:space="0" w:color="auto"/>
      </w:divBdr>
    </w:div>
    <w:div w:id="1605766902">
      <w:bodyDiv w:val="1"/>
      <w:marLeft w:val="0"/>
      <w:marRight w:val="0"/>
      <w:marTop w:val="0"/>
      <w:marBottom w:val="0"/>
      <w:divBdr>
        <w:top w:val="none" w:sz="0" w:space="0" w:color="auto"/>
        <w:left w:val="none" w:sz="0" w:space="0" w:color="auto"/>
        <w:bottom w:val="none" w:sz="0" w:space="0" w:color="auto"/>
        <w:right w:val="none" w:sz="0" w:space="0" w:color="auto"/>
      </w:divBdr>
    </w:div>
    <w:div w:id="1700742819">
      <w:bodyDiv w:val="1"/>
      <w:marLeft w:val="0"/>
      <w:marRight w:val="0"/>
      <w:marTop w:val="0"/>
      <w:marBottom w:val="0"/>
      <w:divBdr>
        <w:top w:val="none" w:sz="0" w:space="0" w:color="auto"/>
        <w:left w:val="none" w:sz="0" w:space="0" w:color="auto"/>
        <w:bottom w:val="none" w:sz="0" w:space="0" w:color="auto"/>
        <w:right w:val="none" w:sz="0" w:space="0" w:color="auto"/>
      </w:divBdr>
    </w:div>
    <w:div w:id="1759515784">
      <w:bodyDiv w:val="1"/>
      <w:marLeft w:val="0"/>
      <w:marRight w:val="0"/>
      <w:marTop w:val="0"/>
      <w:marBottom w:val="0"/>
      <w:divBdr>
        <w:top w:val="none" w:sz="0" w:space="0" w:color="auto"/>
        <w:left w:val="none" w:sz="0" w:space="0" w:color="auto"/>
        <w:bottom w:val="none" w:sz="0" w:space="0" w:color="auto"/>
        <w:right w:val="none" w:sz="0" w:space="0" w:color="auto"/>
      </w:divBdr>
    </w:div>
    <w:div w:id="1820459166">
      <w:bodyDiv w:val="1"/>
      <w:marLeft w:val="0"/>
      <w:marRight w:val="0"/>
      <w:marTop w:val="0"/>
      <w:marBottom w:val="0"/>
      <w:divBdr>
        <w:top w:val="none" w:sz="0" w:space="0" w:color="auto"/>
        <w:left w:val="none" w:sz="0" w:space="0" w:color="auto"/>
        <w:bottom w:val="none" w:sz="0" w:space="0" w:color="auto"/>
        <w:right w:val="none" w:sz="0" w:space="0" w:color="auto"/>
      </w:divBdr>
    </w:div>
    <w:div w:id="1953200126">
      <w:bodyDiv w:val="1"/>
      <w:marLeft w:val="0"/>
      <w:marRight w:val="0"/>
      <w:marTop w:val="0"/>
      <w:marBottom w:val="0"/>
      <w:divBdr>
        <w:top w:val="none" w:sz="0" w:space="0" w:color="auto"/>
        <w:left w:val="none" w:sz="0" w:space="0" w:color="auto"/>
        <w:bottom w:val="none" w:sz="0" w:space="0" w:color="auto"/>
        <w:right w:val="none" w:sz="0" w:space="0" w:color="auto"/>
      </w:divBdr>
    </w:div>
    <w:div w:id="1971088500">
      <w:bodyDiv w:val="1"/>
      <w:marLeft w:val="0"/>
      <w:marRight w:val="0"/>
      <w:marTop w:val="0"/>
      <w:marBottom w:val="0"/>
      <w:divBdr>
        <w:top w:val="none" w:sz="0" w:space="0" w:color="auto"/>
        <w:left w:val="none" w:sz="0" w:space="0" w:color="auto"/>
        <w:bottom w:val="none" w:sz="0" w:space="0" w:color="auto"/>
        <w:right w:val="none" w:sz="0" w:space="0" w:color="auto"/>
      </w:divBdr>
      <w:divsChild>
        <w:div w:id="1669476040">
          <w:marLeft w:val="0"/>
          <w:marRight w:val="0"/>
          <w:marTop w:val="0"/>
          <w:marBottom w:val="0"/>
          <w:divBdr>
            <w:top w:val="none" w:sz="0" w:space="0" w:color="auto"/>
            <w:left w:val="none" w:sz="0" w:space="0" w:color="auto"/>
            <w:bottom w:val="none" w:sz="0" w:space="0" w:color="auto"/>
            <w:right w:val="none" w:sz="0" w:space="0" w:color="auto"/>
          </w:divBdr>
        </w:div>
        <w:div w:id="1444835973">
          <w:marLeft w:val="0"/>
          <w:marRight w:val="0"/>
          <w:marTop w:val="0"/>
          <w:marBottom w:val="0"/>
          <w:divBdr>
            <w:top w:val="none" w:sz="0" w:space="0" w:color="auto"/>
            <w:left w:val="none" w:sz="0" w:space="0" w:color="auto"/>
            <w:bottom w:val="none" w:sz="0" w:space="0" w:color="auto"/>
            <w:right w:val="none" w:sz="0" w:space="0" w:color="auto"/>
          </w:divBdr>
        </w:div>
      </w:divsChild>
    </w:div>
    <w:div w:id="2132245627">
      <w:bodyDiv w:val="1"/>
      <w:marLeft w:val="0"/>
      <w:marRight w:val="0"/>
      <w:marTop w:val="0"/>
      <w:marBottom w:val="0"/>
      <w:divBdr>
        <w:top w:val="none" w:sz="0" w:space="0" w:color="auto"/>
        <w:left w:val="none" w:sz="0" w:space="0" w:color="auto"/>
        <w:bottom w:val="none" w:sz="0" w:space="0" w:color="auto"/>
        <w:right w:val="none" w:sz="0" w:space="0" w:color="auto"/>
      </w:divBdr>
      <w:divsChild>
        <w:div w:id="1267617184">
          <w:marLeft w:val="0"/>
          <w:marRight w:val="0"/>
          <w:marTop w:val="0"/>
          <w:marBottom w:val="0"/>
          <w:divBdr>
            <w:top w:val="none" w:sz="0" w:space="0" w:color="auto"/>
            <w:left w:val="none" w:sz="0" w:space="0" w:color="auto"/>
            <w:bottom w:val="none" w:sz="0" w:space="0" w:color="auto"/>
            <w:right w:val="none" w:sz="0" w:space="0" w:color="auto"/>
          </w:divBdr>
          <w:divsChild>
            <w:div w:id="1956209306">
              <w:marLeft w:val="0"/>
              <w:marRight w:val="0"/>
              <w:marTop w:val="0"/>
              <w:marBottom w:val="0"/>
              <w:divBdr>
                <w:top w:val="none" w:sz="0" w:space="0" w:color="auto"/>
                <w:left w:val="none" w:sz="0" w:space="0" w:color="auto"/>
                <w:bottom w:val="none" w:sz="0" w:space="0" w:color="auto"/>
                <w:right w:val="none" w:sz="0" w:space="0" w:color="auto"/>
              </w:divBdr>
              <w:divsChild>
                <w:div w:id="861238520">
                  <w:marLeft w:val="0"/>
                  <w:marRight w:val="0"/>
                  <w:marTop w:val="0"/>
                  <w:marBottom w:val="0"/>
                  <w:divBdr>
                    <w:top w:val="none" w:sz="0" w:space="0" w:color="auto"/>
                    <w:left w:val="none" w:sz="0" w:space="0" w:color="auto"/>
                    <w:bottom w:val="none" w:sz="0" w:space="0" w:color="auto"/>
                    <w:right w:val="none" w:sz="0" w:space="0" w:color="auto"/>
                  </w:divBdr>
                  <w:divsChild>
                    <w:div w:id="762068484">
                      <w:marLeft w:val="0"/>
                      <w:marRight w:val="0"/>
                      <w:marTop w:val="0"/>
                      <w:marBottom w:val="0"/>
                      <w:divBdr>
                        <w:top w:val="none" w:sz="0" w:space="0" w:color="auto"/>
                        <w:left w:val="none" w:sz="0" w:space="0" w:color="auto"/>
                        <w:bottom w:val="none" w:sz="0" w:space="0" w:color="auto"/>
                        <w:right w:val="none" w:sz="0" w:space="0" w:color="auto"/>
                      </w:divBdr>
                      <w:divsChild>
                        <w:div w:id="263466909">
                          <w:marLeft w:val="0"/>
                          <w:marRight w:val="0"/>
                          <w:marTop w:val="0"/>
                          <w:marBottom w:val="0"/>
                          <w:divBdr>
                            <w:top w:val="none" w:sz="0" w:space="0" w:color="auto"/>
                            <w:left w:val="none" w:sz="0" w:space="0" w:color="auto"/>
                            <w:bottom w:val="none" w:sz="0" w:space="0" w:color="auto"/>
                            <w:right w:val="none" w:sz="0" w:space="0" w:color="auto"/>
                          </w:divBdr>
                          <w:divsChild>
                            <w:div w:id="17280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8FB7A0714AC4B9966829B211BF72E" ma:contentTypeVersion="2" ma:contentTypeDescription="Create a new document." ma:contentTypeScope="" ma:versionID="5688914851f4fc3116351e43e642ceba">
  <xsd:schema xmlns:xsd="http://www.w3.org/2001/XMLSchema" xmlns:xs="http://www.w3.org/2001/XMLSchema" xmlns:p="http://schemas.microsoft.com/office/2006/metadata/properties" xmlns:ns2="1fa728a1-af95-4397-a7b1-441752472b9d" targetNamespace="http://schemas.microsoft.com/office/2006/metadata/properties" ma:root="true" ma:fieldsID="940d67f259e4e2ed5525049f982bfd40" ns2:_="">
    <xsd:import namespace="1fa728a1-af95-4397-a7b1-441752472b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28a1-af95-4397-a7b1-441752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29F5-18AA-4AB3-90C0-F232D5D84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6CE5B-31B0-416B-B789-43ED76CC9373}">
  <ds:schemaRefs>
    <ds:schemaRef ds:uri="http://schemas.microsoft.com/sharepoint/v3/contenttype/forms"/>
  </ds:schemaRefs>
</ds:datastoreItem>
</file>

<file path=customXml/itemProps3.xml><?xml version="1.0" encoding="utf-8"?>
<ds:datastoreItem xmlns:ds="http://schemas.openxmlformats.org/officeDocument/2006/customXml" ds:itemID="{5BE6077E-F1BA-4556-A375-E1AC73BF4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28a1-af95-4397-a7b1-441752472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AA050-6930-4EF4-9F1D-547CAF7F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District Councillor Report:  Old Newton, Gipping &amp; Dagworth</vt:lpstr>
    </vt:vector>
  </TitlesOfParts>
  <Company>Microsoft Corporation</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Councillor Report:  Old Newton, Gipping &amp; Dagworth</dc:title>
  <dc:subject/>
  <dc:creator>*</dc:creator>
  <cp:keywords/>
  <dc:description/>
  <cp:lastModifiedBy>Daniel Luther</cp:lastModifiedBy>
  <cp:revision>2</cp:revision>
  <cp:lastPrinted>2020-06-08T17:42:00Z</cp:lastPrinted>
  <dcterms:created xsi:type="dcterms:W3CDTF">2023-01-18T13:23:00Z</dcterms:created>
  <dcterms:modified xsi:type="dcterms:W3CDTF">2023-01-18T13:23:00Z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0x010100B2C8FB7A0714AC4B9966829B211BF72E</vt:lpwstr>
  </property>
</Properties>
</file>