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BE6D" w14:textId="105C71DC" w:rsidR="00EE5855" w:rsidRPr="0091438A" w:rsidRDefault="00EE5855" w:rsidP="00687F92">
      <w:pPr>
        <w:spacing w:after="0"/>
        <w:jc w:val="center"/>
        <w:rPr>
          <w:rFonts w:ascii="Century Gothic" w:hAnsi="Century Gothic"/>
          <w:b/>
          <w:bCs/>
        </w:rPr>
      </w:pPr>
      <w:r w:rsidRPr="0091438A">
        <w:rPr>
          <w:rFonts w:ascii="Century Gothic" w:hAnsi="Century Gothic"/>
          <w:b/>
          <w:bCs/>
        </w:rPr>
        <w:t>RINGSHALL PARISH</w:t>
      </w:r>
    </w:p>
    <w:p w14:paraId="08D78112" w14:textId="4588B5B3" w:rsidR="00EE5855" w:rsidRPr="0091438A" w:rsidRDefault="00EE5855" w:rsidP="00687F92">
      <w:pPr>
        <w:spacing w:after="0"/>
        <w:jc w:val="center"/>
        <w:rPr>
          <w:rFonts w:ascii="Century Gothic" w:hAnsi="Century Gothic"/>
          <w:b/>
          <w:bCs/>
        </w:rPr>
      </w:pPr>
      <w:r w:rsidRPr="0091438A">
        <w:rPr>
          <w:rFonts w:ascii="Century Gothic" w:hAnsi="Century Gothic"/>
          <w:b/>
          <w:bCs/>
        </w:rPr>
        <w:t>Minutes of The Annual Parish Meeting</w:t>
      </w:r>
    </w:p>
    <w:p w14:paraId="0299C95F" w14:textId="4B67CA1F" w:rsidR="00EE5855" w:rsidRPr="0091438A" w:rsidRDefault="00EE5855" w:rsidP="00687F92">
      <w:pPr>
        <w:spacing w:after="0"/>
        <w:jc w:val="center"/>
        <w:rPr>
          <w:rFonts w:ascii="Century Gothic" w:hAnsi="Century Gothic"/>
          <w:b/>
          <w:bCs/>
        </w:rPr>
      </w:pPr>
      <w:r w:rsidRPr="0091438A">
        <w:rPr>
          <w:rFonts w:ascii="Century Gothic" w:hAnsi="Century Gothic"/>
          <w:b/>
          <w:bCs/>
        </w:rPr>
        <w:t>2</w:t>
      </w:r>
      <w:r w:rsidR="001534B5">
        <w:rPr>
          <w:rFonts w:ascii="Century Gothic" w:hAnsi="Century Gothic"/>
          <w:b/>
          <w:bCs/>
        </w:rPr>
        <w:t>1</w:t>
      </w:r>
      <w:r w:rsidRPr="0091438A">
        <w:rPr>
          <w:rFonts w:ascii="Century Gothic" w:hAnsi="Century Gothic"/>
          <w:b/>
          <w:bCs/>
        </w:rPr>
        <w:t>/05/202</w:t>
      </w:r>
      <w:r w:rsidR="001534B5">
        <w:rPr>
          <w:rFonts w:ascii="Century Gothic" w:hAnsi="Century Gothic"/>
          <w:b/>
          <w:bCs/>
        </w:rPr>
        <w:t>4</w:t>
      </w:r>
    </w:p>
    <w:p w14:paraId="1660B78A" w14:textId="77777777" w:rsidR="001534B5" w:rsidRDefault="001534B5" w:rsidP="00687F92">
      <w:pPr>
        <w:spacing w:after="0"/>
        <w:rPr>
          <w:rFonts w:ascii="Century Gothic" w:hAnsi="Century Gothic"/>
        </w:rPr>
      </w:pPr>
    </w:p>
    <w:p w14:paraId="7E9F1F52" w14:textId="67C1F1A8" w:rsidR="00EE5855" w:rsidRPr="0091438A" w:rsidRDefault="00EE5855" w:rsidP="00687F92">
      <w:pPr>
        <w:spacing w:after="0"/>
        <w:rPr>
          <w:rFonts w:ascii="Century Gothic" w:hAnsi="Century Gothic"/>
        </w:rPr>
      </w:pPr>
      <w:r w:rsidRPr="0091438A">
        <w:rPr>
          <w:rFonts w:ascii="Century Gothic" w:hAnsi="Century Gothic"/>
        </w:rPr>
        <w:t xml:space="preserve">Held in </w:t>
      </w:r>
      <w:proofErr w:type="spellStart"/>
      <w:r w:rsidRPr="0091438A">
        <w:rPr>
          <w:rFonts w:ascii="Century Gothic" w:hAnsi="Century Gothic"/>
        </w:rPr>
        <w:t>Ringshall</w:t>
      </w:r>
      <w:proofErr w:type="spellEnd"/>
      <w:r w:rsidRPr="0091438A">
        <w:rPr>
          <w:rFonts w:ascii="Century Gothic" w:hAnsi="Century Gothic"/>
        </w:rPr>
        <w:t xml:space="preserve"> Village Hall </w:t>
      </w:r>
    </w:p>
    <w:p w14:paraId="3C2FC565" w14:textId="77777777" w:rsidR="00EE5855" w:rsidRPr="0091438A" w:rsidRDefault="00EE5855" w:rsidP="00687F92">
      <w:pPr>
        <w:spacing w:after="0"/>
        <w:rPr>
          <w:rFonts w:ascii="Century Gothic" w:hAnsi="Century Gothic"/>
        </w:rPr>
      </w:pPr>
      <w:r w:rsidRPr="0091438A">
        <w:rPr>
          <w:rFonts w:ascii="Century Gothic" w:hAnsi="Century Gothic"/>
        </w:rPr>
        <w:t xml:space="preserve">Meeting opened at 19:00 </w:t>
      </w:r>
    </w:p>
    <w:p w14:paraId="51536D66" w14:textId="77777777" w:rsidR="00A470DF" w:rsidRDefault="00A470DF" w:rsidP="00687F92">
      <w:pPr>
        <w:spacing w:after="0"/>
        <w:rPr>
          <w:rFonts w:ascii="Century Gothic" w:hAnsi="Century Gothic"/>
        </w:rPr>
      </w:pPr>
    </w:p>
    <w:p w14:paraId="22079E06" w14:textId="5CB2C599" w:rsidR="00EE5855" w:rsidRPr="0091438A" w:rsidRDefault="00EE5855" w:rsidP="00687F92">
      <w:pPr>
        <w:spacing w:after="0"/>
        <w:rPr>
          <w:rFonts w:ascii="Century Gothic" w:hAnsi="Century Gothic"/>
        </w:rPr>
      </w:pPr>
      <w:r w:rsidRPr="0091438A">
        <w:rPr>
          <w:rFonts w:ascii="Century Gothic" w:hAnsi="Century Gothic"/>
        </w:rPr>
        <w:t>In attendance</w:t>
      </w:r>
      <w:r w:rsidRPr="0091438A">
        <w:rPr>
          <w:rFonts w:ascii="Century Gothic" w:hAnsi="Century Gothic"/>
        </w:rPr>
        <w:tab/>
        <w:t xml:space="preserve">Cllr </w:t>
      </w:r>
      <w:proofErr w:type="spellStart"/>
      <w:proofErr w:type="gramStart"/>
      <w:r w:rsidR="001534B5">
        <w:rPr>
          <w:rFonts w:ascii="Century Gothic" w:hAnsi="Century Gothic"/>
        </w:rPr>
        <w:t>H.Nunn</w:t>
      </w:r>
      <w:proofErr w:type="spellEnd"/>
      <w:proofErr w:type="gramEnd"/>
      <w:r w:rsidR="001534B5">
        <w:rPr>
          <w:rFonts w:ascii="Century Gothic" w:hAnsi="Century Gothic"/>
        </w:rPr>
        <w:t xml:space="preserve">, </w:t>
      </w:r>
      <w:r w:rsidRPr="0091438A">
        <w:rPr>
          <w:rFonts w:ascii="Century Gothic" w:hAnsi="Century Gothic"/>
        </w:rPr>
        <w:t xml:space="preserve">Chair </w:t>
      </w:r>
      <w:proofErr w:type="spellStart"/>
      <w:r w:rsidRPr="0091438A">
        <w:rPr>
          <w:rFonts w:ascii="Century Gothic" w:hAnsi="Century Gothic"/>
        </w:rPr>
        <w:t>Ringshall</w:t>
      </w:r>
      <w:proofErr w:type="spellEnd"/>
      <w:r w:rsidRPr="0091438A">
        <w:rPr>
          <w:rFonts w:ascii="Century Gothic" w:hAnsi="Century Gothic"/>
        </w:rPr>
        <w:t xml:space="preserve"> Parish Council</w:t>
      </w:r>
    </w:p>
    <w:p w14:paraId="2FEEA4DD" w14:textId="77777777" w:rsidR="00EE5855" w:rsidRPr="0091438A" w:rsidRDefault="00EE5855" w:rsidP="00687F92">
      <w:pPr>
        <w:spacing w:after="0"/>
        <w:ind w:left="720" w:firstLine="720"/>
        <w:rPr>
          <w:rFonts w:ascii="Century Gothic" w:hAnsi="Century Gothic"/>
        </w:rPr>
      </w:pPr>
      <w:r w:rsidRPr="0091438A">
        <w:rPr>
          <w:rFonts w:ascii="Century Gothic" w:hAnsi="Century Gothic"/>
        </w:rPr>
        <w:t xml:space="preserve"> L Luther – Parish Clerk </w:t>
      </w:r>
    </w:p>
    <w:p w14:paraId="7B385718" w14:textId="5CF59A63" w:rsidR="00EE5855" w:rsidRPr="00A470DF" w:rsidRDefault="00EE5855" w:rsidP="00A470DF">
      <w:pPr>
        <w:pStyle w:val="ListParagraph"/>
        <w:numPr>
          <w:ilvl w:val="0"/>
          <w:numId w:val="3"/>
        </w:numPr>
        <w:spacing w:after="0"/>
        <w:rPr>
          <w:rFonts w:ascii="Century Gothic" w:hAnsi="Century Gothic"/>
        </w:rPr>
      </w:pPr>
      <w:r w:rsidRPr="00A470DF">
        <w:rPr>
          <w:rFonts w:ascii="Century Gothic" w:hAnsi="Century Gothic"/>
        </w:rPr>
        <w:t>members of the public (</w:t>
      </w:r>
      <w:r w:rsidR="00687F92" w:rsidRPr="00A470DF">
        <w:rPr>
          <w:rFonts w:ascii="Century Gothic" w:hAnsi="Century Gothic"/>
        </w:rPr>
        <w:t xml:space="preserve">including </w:t>
      </w:r>
      <w:r w:rsidRPr="00A470DF">
        <w:rPr>
          <w:rFonts w:ascii="Century Gothic" w:hAnsi="Century Gothic"/>
        </w:rPr>
        <w:t xml:space="preserve">all current or past RPC Councillors) </w:t>
      </w:r>
    </w:p>
    <w:p w14:paraId="16CD5A23" w14:textId="77777777" w:rsidR="00EE5855" w:rsidRPr="0091438A" w:rsidRDefault="00EE5855" w:rsidP="00687F92">
      <w:pPr>
        <w:spacing w:after="0"/>
        <w:rPr>
          <w:rFonts w:ascii="Century Gothic" w:hAnsi="Century Gothic"/>
        </w:rPr>
      </w:pPr>
    </w:p>
    <w:p w14:paraId="52506AC6" w14:textId="3BD4D9EA" w:rsidR="001534B5" w:rsidRPr="00A470DF" w:rsidRDefault="00A470DF" w:rsidP="00A470DF">
      <w:pPr>
        <w:spacing w:after="0"/>
        <w:rPr>
          <w:rFonts w:ascii="Century Gothic" w:hAnsi="Century Gothic"/>
        </w:rPr>
      </w:pPr>
      <w:r>
        <w:rPr>
          <w:rFonts w:ascii="Century Gothic" w:hAnsi="Century Gothic"/>
        </w:rPr>
        <w:t>1.</w:t>
      </w:r>
      <w:r w:rsidR="00EE5855" w:rsidRPr="00A470DF">
        <w:rPr>
          <w:rFonts w:ascii="Century Gothic" w:hAnsi="Century Gothic"/>
        </w:rPr>
        <w:t xml:space="preserve">To confirm the Minutes of the Annual Parish Meeting held on </w:t>
      </w:r>
      <w:r w:rsidR="00687F92" w:rsidRPr="00A470DF">
        <w:rPr>
          <w:rFonts w:ascii="Century Gothic" w:hAnsi="Century Gothic"/>
        </w:rPr>
        <w:t>2</w:t>
      </w:r>
      <w:r w:rsidR="001534B5" w:rsidRPr="00A470DF">
        <w:rPr>
          <w:rFonts w:ascii="Century Gothic" w:hAnsi="Century Gothic"/>
        </w:rPr>
        <w:t>3</w:t>
      </w:r>
      <w:r w:rsidR="001534B5" w:rsidRPr="00A470DF">
        <w:rPr>
          <w:rFonts w:ascii="Century Gothic" w:hAnsi="Century Gothic"/>
          <w:vertAlign w:val="superscript"/>
        </w:rPr>
        <w:t>rd</w:t>
      </w:r>
      <w:r w:rsidR="001534B5" w:rsidRPr="00A470DF">
        <w:rPr>
          <w:rFonts w:ascii="Century Gothic" w:hAnsi="Century Gothic"/>
        </w:rPr>
        <w:t xml:space="preserve"> May 2023.</w:t>
      </w:r>
    </w:p>
    <w:p w14:paraId="42CE2200" w14:textId="4FA482B6" w:rsidR="00EE5855" w:rsidRPr="00A470DF" w:rsidRDefault="00EE5855" w:rsidP="00A470DF">
      <w:pPr>
        <w:spacing w:after="0"/>
        <w:rPr>
          <w:rFonts w:ascii="Century Gothic" w:hAnsi="Century Gothic"/>
        </w:rPr>
      </w:pPr>
      <w:r w:rsidRPr="00A470DF">
        <w:rPr>
          <w:rFonts w:ascii="Century Gothic" w:hAnsi="Century Gothic"/>
        </w:rPr>
        <w:t xml:space="preserve"> </w:t>
      </w:r>
      <w:r w:rsidRPr="00A470DF">
        <w:rPr>
          <w:rFonts w:ascii="Century Gothic" w:hAnsi="Century Gothic"/>
          <w:b/>
          <w:bCs/>
        </w:rPr>
        <w:t xml:space="preserve">It was AGREED </w:t>
      </w:r>
      <w:r w:rsidRPr="00A470DF">
        <w:rPr>
          <w:rFonts w:ascii="Century Gothic" w:hAnsi="Century Gothic"/>
        </w:rPr>
        <w:t xml:space="preserve">that the Minutes are a true and accurate record of the Meeting held on </w:t>
      </w:r>
      <w:r w:rsidR="00687F92" w:rsidRPr="00A470DF">
        <w:rPr>
          <w:rFonts w:ascii="Century Gothic" w:hAnsi="Century Gothic"/>
        </w:rPr>
        <w:t>2</w:t>
      </w:r>
      <w:r w:rsidR="001534B5" w:rsidRPr="00A470DF">
        <w:rPr>
          <w:rFonts w:ascii="Century Gothic" w:hAnsi="Century Gothic"/>
        </w:rPr>
        <w:t>3</w:t>
      </w:r>
      <w:r w:rsidR="001534B5" w:rsidRPr="00A470DF">
        <w:rPr>
          <w:rFonts w:ascii="Century Gothic" w:hAnsi="Century Gothic"/>
          <w:vertAlign w:val="superscript"/>
        </w:rPr>
        <w:t>rd</w:t>
      </w:r>
      <w:r w:rsidR="001534B5" w:rsidRPr="00A470DF">
        <w:rPr>
          <w:rFonts w:ascii="Century Gothic" w:hAnsi="Century Gothic"/>
        </w:rPr>
        <w:t xml:space="preserve"> May 2023</w:t>
      </w:r>
      <w:r w:rsidRPr="00A470DF">
        <w:rPr>
          <w:rFonts w:ascii="Century Gothic" w:hAnsi="Century Gothic"/>
        </w:rPr>
        <w:t xml:space="preserve">. </w:t>
      </w:r>
    </w:p>
    <w:p w14:paraId="2ED6DDBF" w14:textId="77777777" w:rsidR="00687F92" w:rsidRPr="0091438A" w:rsidRDefault="00687F92" w:rsidP="00687F92">
      <w:pPr>
        <w:spacing w:after="0"/>
        <w:rPr>
          <w:rFonts w:ascii="Century Gothic" w:hAnsi="Century Gothic"/>
        </w:rPr>
      </w:pPr>
    </w:p>
    <w:p w14:paraId="0B1EFA8C" w14:textId="3D7DF515" w:rsidR="00687F92" w:rsidRPr="0091438A" w:rsidRDefault="00A470DF" w:rsidP="00687F92">
      <w:pPr>
        <w:spacing w:after="0"/>
        <w:rPr>
          <w:rFonts w:ascii="Century Gothic" w:hAnsi="Century Gothic"/>
        </w:rPr>
      </w:pPr>
      <w:r>
        <w:rPr>
          <w:rFonts w:ascii="Century Gothic" w:hAnsi="Century Gothic"/>
        </w:rPr>
        <w:t>2</w:t>
      </w:r>
      <w:r w:rsidR="00EE5855" w:rsidRPr="0091438A">
        <w:rPr>
          <w:rFonts w:ascii="Century Gothic" w:hAnsi="Century Gothic"/>
        </w:rPr>
        <w:t xml:space="preserve">. To consider matters arising from the Minutes </w:t>
      </w:r>
    </w:p>
    <w:p w14:paraId="1858AC84" w14:textId="456692EA" w:rsidR="00EE5855" w:rsidRPr="0091438A" w:rsidRDefault="00EE5855" w:rsidP="00687F92">
      <w:pPr>
        <w:spacing w:after="0"/>
        <w:rPr>
          <w:rFonts w:ascii="Century Gothic" w:hAnsi="Century Gothic"/>
          <w:b/>
          <w:bCs/>
        </w:rPr>
      </w:pPr>
      <w:r w:rsidRPr="0091438A">
        <w:rPr>
          <w:rFonts w:ascii="Century Gothic" w:hAnsi="Century Gothic"/>
          <w:b/>
          <w:bCs/>
        </w:rPr>
        <w:t xml:space="preserve">None </w:t>
      </w:r>
    </w:p>
    <w:p w14:paraId="6A720E54" w14:textId="77777777" w:rsidR="00687F92" w:rsidRPr="0091438A" w:rsidRDefault="00687F92" w:rsidP="00687F92">
      <w:pPr>
        <w:spacing w:after="0"/>
        <w:rPr>
          <w:rFonts w:ascii="Century Gothic" w:hAnsi="Century Gothic"/>
        </w:rPr>
      </w:pPr>
    </w:p>
    <w:p w14:paraId="32E37052" w14:textId="48A29574" w:rsidR="00EE5855" w:rsidRPr="0091438A" w:rsidRDefault="00EE5855" w:rsidP="00687F92">
      <w:pPr>
        <w:spacing w:after="0"/>
        <w:rPr>
          <w:rFonts w:ascii="Century Gothic" w:hAnsi="Century Gothic"/>
        </w:rPr>
      </w:pPr>
      <w:r w:rsidRPr="0091438A">
        <w:rPr>
          <w:rFonts w:ascii="Century Gothic" w:hAnsi="Century Gothic"/>
        </w:rPr>
        <w:t>3. To receive a report from the Chairman of the Parish Council for the year 202</w:t>
      </w:r>
      <w:r w:rsidR="001534B5">
        <w:rPr>
          <w:rFonts w:ascii="Century Gothic" w:hAnsi="Century Gothic"/>
        </w:rPr>
        <w:t>3</w:t>
      </w:r>
      <w:r w:rsidRPr="0091438A">
        <w:rPr>
          <w:rFonts w:ascii="Century Gothic" w:hAnsi="Century Gothic"/>
        </w:rPr>
        <w:t>/2</w:t>
      </w:r>
      <w:r w:rsidR="001534B5">
        <w:rPr>
          <w:rFonts w:ascii="Century Gothic" w:hAnsi="Century Gothic"/>
        </w:rPr>
        <w:t>4</w:t>
      </w:r>
      <w:r w:rsidRPr="0091438A">
        <w:rPr>
          <w:rFonts w:ascii="Century Gothic" w:hAnsi="Century Gothic"/>
        </w:rPr>
        <w:t xml:space="preserve"> </w:t>
      </w:r>
    </w:p>
    <w:p w14:paraId="1B58F041" w14:textId="768A4831" w:rsidR="00EE5855" w:rsidRPr="0091438A" w:rsidRDefault="00EE5855" w:rsidP="00687F92">
      <w:pPr>
        <w:spacing w:after="0"/>
        <w:rPr>
          <w:rFonts w:ascii="Century Gothic" w:hAnsi="Century Gothic"/>
        </w:rPr>
      </w:pPr>
      <w:r w:rsidRPr="0091438A">
        <w:rPr>
          <w:rFonts w:ascii="Century Gothic" w:hAnsi="Century Gothic"/>
        </w:rPr>
        <w:t>The</w:t>
      </w:r>
      <w:r w:rsidR="0091438A">
        <w:rPr>
          <w:rFonts w:ascii="Century Gothic" w:hAnsi="Century Gothic"/>
        </w:rPr>
        <w:t xml:space="preserve"> </w:t>
      </w:r>
      <w:r w:rsidR="001534B5">
        <w:rPr>
          <w:rFonts w:ascii="Century Gothic" w:hAnsi="Century Gothic"/>
        </w:rPr>
        <w:t xml:space="preserve">Clerk </w:t>
      </w:r>
      <w:r w:rsidR="0091438A">
        <w:rPr>
          <w:rFonts w:ascii="Century Gothic" w:hAnsi="Century Gothic"/>
        </w:rPr>
        <w:t xml:space="preserve">summarised </w:t>
      </w:r>
      <w:r w:rsidRPr="0091438A">
        <w:rPr>
          <w:rFonts w:ascii="Century Gothic" w:hAnsi="Century Gothic"/>
        </w:rPr>
        <w:t>the</w:t>
      </w:r>
      <w:r w:rsidR="0091438A">
        <w:rPr>
          <w:rFonts w:ascii="Century Gothic" w:hAnsi="Century Gothic"/>
        </w:rPr>
        <w:t xml:space="preserve"> report</w:t>
      </w:r>
      <w:r w:rsidRPr="0091438A">
        <w:rPr>
          <w:rFonts w:ascii="Century Gothic" w:hAnsi="Century Gothic"/>
        </w:rPr>
        <w:t>, highlights being:</w:t>
      </w:r>
    </w:p>
    <w:p w14:paraId="7B1868F8" w14:textId="7CE03F46" w:rsidR="00EE5855" w:rsidRPr="0091438A" w:rsidRDefault="001534B5" w:rsidP="00687F92">
      <w:pPr>
        <w:pStyle w:val="ListParagraph"/>
        <w:numPr>
          <w:ilvl w:val="0"/>
          <w:numId w:val="1"/>
        </w:numPr>
        <w:spacing w:after="0"/>
        <w:rPr>
          <w:rFonts w:ascii="Century Gothic" w:hAnsi="Century Gothic"/>
        </w:rPr>
      </w:pPr>
      <w:r>
        <w:rPr>
          <w:rFonts w:ascii="Century Gothic" w:hAnsi="Century Gothic"/>
        </w:rPr>
        <w:t>Repairs to Village Hall Roof completed</w:t>
      </w:r>
      <w:r w:rsidR="00687F92" w:rsidRPr="0091438A">
        <w:rPr>
          <w:rFonts w:ascii="Century Gothic" w:hAnsi="Century Gothic"/>
        </w:rPr>
        <w:t>.</w:t>
      </w:r>
    </w:p>
    <w:p w14:paraId="48D3AC68" w14:textId="39488565" w:rsidR="00687F92" w:rsidRPr="0091438A" w:rsidRDefault="001534B5" w:rsidP="00687F92">
      <w:pPr>
        <w:pStyle w:val="ListParagraph"/>
        <w:numPr>
          <w:ilvl w:val="0"/>
          <w:numId w:val="1"/>
        </w:numPr>
        <w:spacing w:after="0"/>
        <w:rPr>
          <w:rFonts w:ascii="Century Gothic" w:hAnsi="Century Gothic"/>
        </w:rPr>
      </w:pPr>
      <w:r>
        <w:rPr>
          <w:rFonts w:ascii="Century Gothic" w:hAnsi="Century Gothic"/>
        </w:rPr>
        <w:t xml:space="preserve">Dog Waste Bin installed as part of </w:t>
      </w:r>
      <w:r w:rsidR="00687F92" w:rsidRPr="0091438A">
        <w:rPr>
          <w:rFonts w:ascii="Century Gothic" w:hAnsi="Century Gothic"/>
        </w:rPr>
        <w:t xml:space="preserve">Quiet Lane Initiative </w:t>
      </w:r>
    </w:p>
    <w:p w14:paraId="68E06B7C" w14:textId="4D367E63" w:rsidR="00687F92" w:rsidRDefault="001534B5" w:rsidP="00687F92">
      <w:pPr>
        <w:pStyle w:val="ListParagraph"/>
        <w:numPr>
          <w:ilvl w:val="0"/>
          <w:numId w:val="1"/>
        </w:numPr>
        <w:spacing w:after="0"/>
        <w:rPr>
          <w:rFonts w:ascii="Century Gothic" w:hAnsi="Century Gothic"/>
        </w:rPr>
      </w:pPr>
      <w:r>
        <w:rPr>
          <w:rFonts w:ascii="Century Gothic" w:hAnsi="Century Gothic"/>
        </w:rPr>
        <w:t>New Laptop purchased for Clerk.</w:t>
      </w:r>
    </w:p>
    <w:p w14:paraId="6FC091F3" w14:textId="502B14D1" w:rsidR="001534B5" w:rsidRPr="0091438A" w:rsidRDefault="001534B5" w:rsidP="00687F92">
      <w:pPr>
        <w:pStyle w:val="ListParagraph"/>
        <w:numPr>
          <w:ilvl w:val="0"/>
          <w:numId w:val="1"/>
        </w:numPr>
        <w:spacing w:after="0"/>
        <w:rPr>
          <w:rFonts w:ascii="Century Gothic" w:hAnsi="Century Gothic"/>
        </w:rPr>
      </w:pPr>
      <w:r>
        <w:rPr>
          <w:rFonts w:ascii="Century Gothic" w:hAnsi="Century Gothic"/>
        </w:rPr>
        <w:t>Second SID purchased for the village.</w:t>
      </w:r>
    </w:p>
    <w:p w14:paraId="2FD21A81" w14:textId="7468C434" w:rsidR="00687F92" w:rsidRPr="0091438A" w:rsidRDefault="00A470DF" w:rsidP="00687F92">
      <w:pPr>
        <w:pStyle w:val="ListParagraph"/>
        <w:numPr>
          <w:ilvl w:val="0"/>
          <w:numId w:val="1"/>
        </w:numPr>
        <w:spacing w:after="0"/>
        <w:rPr>
          <w:rFonts w:ascii="Century Gothic" w:hAnsi="Century Gothic"/>
        </w:rPr>
      </w:pPr>
      <w:r>
        <w:rPr>
          <w:rFonts w:ascii="Century Gothic" w:hAnsi="Century Gothic"/>
        </w:rPr>
        <w:t xml:space="preserve">The </w:t>
      </w:r>
      <w:r w:rsidR="001534B5">
        <w:rPr>
          <w:rFonts w:ascii="Century Gothic" w:hAnsi="Century Gothic"/>
        </w:rPr>
        <w:t xml:space="preserve">resignation of 4 Parish Councillors during the year. </w:t>
      </w:r>
    </w:p>
    <w:p w14:paraId="4419C772" w14:textId="77777777" w:rsidR="00687F92" w:rsidRPr="0091438A" w:rsidRDefault="00687F92" w:rsidP="00687F92">
      <w:pPr>
        <w:spacing w:after="0"/>
        <w:rPr>
          <w:rFonts w:ascii="Century Gothic" w:hAnsi="Century Gothic"/>
        </w:rPr>
      </w:pPr>
    </w:p>
    <w:p w14:paraId="0BFF2984" w14:textId="4CC5A4AA" w:rsidR="00EE5855" w:rsidRPr="0091438A" w:rsidRDefault="00EE5855" w:rsidP="00687F92">
      <w:pPr>
        <w:spacing w:after="0"/>
        <w:rPr>
          <w:rFonts w:ascii="Century Gothic" w:hAnsi="Century Gothic"/>
        </w:rPr>
      </w:pPr>
      <w:r w:rsidRPr="0091438A">
        <w:rPr>
          <w:rFonts w:ascii="Century Gothic" w:hAnsi="Century Gothic"/>
        </w:rPr>
        <w:t>4. To receive a financial statement for the year 202</w:t>
      </w:r>
      <w:r w:rsidR="001534B5">
        <w:rPr>
          <w:rFonts w:ascii="Century Gothic" w:hAnsi="Century Gothic"/>
        </w:rPr>
        <w:t>3</w:t>
      </w:r>
      <w:r w:rsidRPr="0091438A">
        <w:rPr>
          <w:rFonts w:ascii="Century Gothic" w:hAnsi="Century Gothic"/>
        </w:rPr>
        <w:t>/2</w:t>
      </w:r>
      <w:r w:rsidR="001534B5">
        <w:rPr>
          <w:rFonts w:ascii="Century Gothic" w:hAnsi="Century Gothic"/>
        </w:rPr>
        <w:t>4</w:t>
      </w:r>
      <w:r w:rsidRPr="0091438A">
        <w:rPr>
          <w:rFonts w:ascii="Century Gothic" w:hAnsi="Century Gothic"/>
        </w:rPr>
        <w:t xml:space="preserve"> </w:t>
      </w:r>
    </w:p>
    <w:p w14:paraId="2D12BEC3" w14:textId="06AC9A86" w:rsidR="00EE5855" w:rsidRPr="0091438A" w:rsidRDefault="001534B5" w:rsidP="00687F92">
      <w:pPr>
        <w:spacing w:after="0"/>
        <w:rPr>
          <w:rFonts w:ascii="Century Gothic" w:hAnsi="Century Gothic"/>
        </w:rPr>
      </w:pPr>
      <w:r>
        <w:rPr>
          <w:rFonts w:ascii="Century Gothic" w:hAnsi="Century Gothic"/>
        </w:rPr>
        <w:t xml:space="preserve">Clerk read out the report. Report was circulated prior to the meeting and uploaded to the website. </w:t>
      </w:r>
      <w:r w:rsidR="00EE5855" w:rsidRPr="0091438A">
        <w:rPr>
          <w:rFonts w:ascii="Century Gothic" w:hAnsi="Century Gothic"/>
        </w:rPr>
        <w:t xml:space="preserve"> </w:t>
      </w:r>
    </w:p>
    <w:p w14:paraId="604239A7" w14:textId="77777777" w:rsidR="00687F92" w:rsidRPr="0091438A" w:rsidRDefault="00687F92" w:rsidP="00687F92">
      <w:pPr>
        <w:spacing w:after="0"/>
        <w:rPr>
          <w:rFonts w:ascii="Century Gothic" w:hAnsi="Century Gothic"/>
        </w:rPr>
      </w:pPr>
    </w:p>
    <w:p w14:paraId="31FF1511" w14:textId="0B56546C" w:rsidR="00EE5855" w:rsidRPr="0091438A" w:rsidRDefault="00EE5855" w:rsidP="00687F92">
      <w:pPr>
        <w:spacing w:after="0"/>
        <w:rPr>
          <w:rFonts w:ascii="Century Gothic" w:hAnsi="Century Gothic"/>
        </w:rPr>
      </w:pPr>
      <w:r w:rsidRPr="0091438A">
        <w:rPr>
          <w:rFonts w:ascii="Century Gothic" w:hAnsi="Century Gothic"/>
        </w:rPr>
        <w:t>5. To receive a report from the representative member of SCC for 202</w:t>
      </w:r>
      <w:r w:rsidR="001534B5">
        <w:rPr>
          <w:rFonts w:ascii="Century Gothic" w:hAnsi="Century Gothic"/>
        </w:rPr>
        <w:t>3</w:t>
      </w:r>
      <w:r w:rsidRPr="0091438A">
        <w:rPr>
          <w:rFonts w:ascii="Century Gothic" w:hAnsi="Century Gothic"/>
        </w:rPr>
        <w:t xml:space="preserve">/2 </w:t>
      </w:r>
    </w:p>
    <w:p w14:paraId="78021114" w14:textId="2A024157" w:rsidR="00EE5855" w:rsidRPr="0091438A" w:rsidRDefault="00EE5855" w:rsidP="00687F92">
      <w:pPr>
        <w:spacing w:after="0"/>
        <w:rPr>
          <w:rFonts w:ascii="Century Gothic" w:hAnsi="Century Gothic"/>
        </w:rPr>
      </w:pPr>
      <w:r w:rsidRPr="0091438A">
        <w:rPr>
          <w:rFonts w:ascii="Century Gothic" w:hAnsi="Century Gothic"/>
        </w:rPr>
        <w:t xml:space="preserve">Cllr Oakes </w:t>
      </w:r>
      <w:r w:rsidR="001534B5">
        <w:rPr>
          <w:rFonts w:ascii="Century Gothic" w:hAnsi="Century Gothic"/>
        </w:rPr>
        <w:t xml:space="preserve">circulated her </w:t>
      </w:r>
      <w:r w:rsidR="00687F92" w:rsidRPr="0091438A">
        <w:rPr>
          <w:rFonts w:ascii="Century Gothic" w:hAnsi="Century Gothic"/>
        </w:rPr>
        <w:t>report</w:t>
      </w:r>
      <w:r w:rsidR="001534B5">
        <w:rPr>
          <w:rFonts w:ascii="Century Gothic" w:hAnsi="Century Gothic"/>
        </w:rPr>
        <w:t xml:space="preserve"> prior to the meeting but was not present at the meeting. </w:t>
      </w:r>
      <w:r w:rsidR="00687F92" w:rsidRPr="0091438A">
        <w:rPr>
          <w:rFonts w:ascii="Century Gothic" w:hAnsi="Century Gothic"/>
        </w:rPr>
        <w:t xml:space="preserve"> </w:t>
      </w:r>
    </w:p>
    <w:p w14:paraId="7F1C9B9B" w14:textId="77777777" w:rsidR="0091438A" w:rsidRPr="0091438A" w:rsidRDefault="0091438A" w:rsidP="00687F92">
      <w:pPr>
        <w:spacing w:after="0"/>
        <w:rPr>
          <w:rFonts w:ascii="Century Gothic" w:hAnsi="Century Gothic"/>
        </w:rPr>
      </w:pPr>
    </w:p>
    <w:p w14:paraId="3DCCB696" w14:textId="6DC512DF" w:rsidR="00EE5855" w:rsidRPr="0091438A" w:rsidRDefault="00EE5855" w:rsidP="00687F92">
      <w:pPr>
        <w:spacing w:after="0"/>
        <w:rPr>
          <w:rFonts w:ascii="Century Gothic" w:hAnsi="Century Gothic"/>
        </w:rPr>
      </w:pPr>
      <w:r w:rsidRPr="0091438A">
        <w:rPr>
          <w:rFonts w:ascii="Century Gothic" w:hAnsi="Century Gothic"/>
        </w:rPr>
        <w:t>6. To receive a report from the representative member of MSDC for 202</w:t>
      </w:r>
      <w:r w:rsidR="00E862EF">
        <w:rPr>
          <w:rFonts w:ascii="Century Gothic" w:hAnsi="Century Gothic"/>
        </w:rPr>
        <w:t>2</w:t>
      </w:r>
      <w:r w:rsidRPr="0091438A">
        <w:rPr>
          <w:rFonts w:ascii="Century Gothic" w:hAnsi="Century Gothic"/>
        </w:rPr>
        <w:t>/2</w:t>
      </w:r>
      <w:r w:rsidR="00E862EF">
        <w:rPr>
          <w:rFonts w:ascii="Century Gothic" w:hAnsi="Century Gothic"/>
        </w:rPr>
        <w:t>3</w:t>
      </w:r>
      <w:r w:rsidRPr="0091438A">
        <w:rPr>
          <w:rFonts w:ascii="Century Gothic" w:hAnsi="Century Gothic"/>
        </w:rPr>
        <w:t xml:space="preserve"> </w:t>
      </w:r>
    </w:p>
    <w:p w14:paraId="205BDA7F" w14:textId="6A30902D" w:rsidR="001534B5" w:rsidRPr="0091438A" w:rsidRDefault="00EE5855" w:rsidP="001534B5">
      <w:pPr>
        <w:spacing w:after="0"/>
        <w:rPr>
          <w:rFonts w:ascii="Century Gothic" w:hAnsi="Century Gothic"/>
        </w:rPr>
      </w:pPr>
      <w:r w:rsidRPr="0091438A">
        <w:rPr>
          <w:rFonts w:ascii="Century Gothic" w:hAnsi="Century Gothic"/>
        </w:rPr>
        <w:t xml:space="preserve">Cllr Pratt </w:t>
      </w:r>
      <w:r w:rsidR="001534B5">
        <w:rPr>
          <w:rFonts w:ascii="Century Gothic" w:hAnsi="Century Gothic"/>
        </w:rPr>
        <w:t>circulated h</w:t>
      </w:r>
      <w:r w:rsidR="001534B5">
        <w:rPr>
          <w:rFonts w:ascii="Century Gothic" w:hAnsi="Century Gothic"/>
        </w:rPr>
        <w:t>is</w:t>
      </w:r>
      <w:r w:rsidR="001534B5">
        <w:rPr>
          <w:rFonts w:ascii="Century Gothic" w:hAnsi="Century Gothic"/>
        </w:rPr>
        <w:t xml:space="preserve"> </w:t>
      </w:r>
      <w:r w:rsidR="001534B5" w:rsidRPr="0091438A">
        <w:rPr>
          <w:rFonts w:ascii="Century Gothic" w:hAnsi="Century Gothic"/>
        </w:rPr>
        <w:t>report</w:t>
      </w:r>
      <w:r w:rsidR="001534B5">
        <w:rPr>
          <w:rFonts w:ascii="Century Gothic" w:hAnsi="Century Gothic"/>
        </w:rPr>
        <w:t xml:space="preserve"> prior to the meeting but was not present at the meeting. </w:t>
      </w:r>
      <w:r w:rsidR="001534B5" w:rsidRPr="0091438A">
        <w:rPr>
          <w:rFonts w:ascii="Century Gothic" w:hAnsi="Century Gothic"/>
        </w:rPr>
        <w:t xml:space="preserve"> </w:t>
      </w:r>
    </w:p>
    <w:p w14:paraId="4D0877F7" w14:textId="7EDA0E94" w:rsidR="001534B5" w:rsidRDefault="001534B5" w:rsidP="00687F92">
      <w:pPr>
        <w:spacing w:after="0"/>
        <w:rPr>
          <w:rFonts w:ascii="Century Gothic" w:hAnsi="Century Gothic"/>
        </w:rPr>
      </w:pPr>
    </w:p>
    <w:p w14:paraId="1EA7512C" w14:textId="77777777" w:rsidR="00EE5855" w:rsidRPr="0091438A" w:rsidRDefault="00EE5855" w:rsidP="00687F92">
      <w:pPr>
        <w:spacing w:after="0"/>
        <w:rPr>
          <w:rFonts w:ascii="Century Gothic" w:hAnsi="Century Gothic"/>
        </w:rPr>
      </w:pPr>
      <w:r w:rsidRPr="0091438A">
        <w:rPr>
          <w:rFonts w:ascii="Century Gothic" w:hAnsi="Century Gothic"/>
        </w:rPr>
        <w:t xml:space="preserve">7. To receive a report from the Village Hall Management Committee </w:t>
      </w:r>
    </w:p>
    <w:p w14:paraId="564E8E73" w14:textId="4137B296" w:rsidR="00EE5855" w:rsidRPr="0091438A" w:rsidRDefault="00EE5855" w:rsidP="00687F92">
      <w:pPr>
        <w:spacing w:after="0"/>
        <w:rPr>
          <w:rFonts w:ascii="Century Gothic" w:hAnsi="Century Gothic"/>
        </w:rPr>
      </w:pPr>
      <w:r w:rsidRPr="0091438A">
        <w:rPr>
          <w:rFonts w:ascii="Century Gothic" w:hAnsi="Century Gothic"/>
        </w:rPr>
        <w:t xml:space="preserve">A report was received from </w:t>
      </w:r>
      <w:r w:rsidR="001534B5">
        <w:rPr>
          <w:rFonts w:ascii="Century Gothic" w:hAnsi="Century Gothic"/>
        </w:rPr>
        <w:t xml:space="preserve">the Committee </w:t>
      </w:r>
      <w:r w:rsidRPr="0091438A">
        <w:rPr>
          <w:rFonts w:ascii="Century Gothic" w:hAnsi="Century Gothic"/>
        </w:rPr>
        <w:t xml:space="preserve">and was </w:t>
      </w:r>
      <w:r w:rsidR="0091438A" w:rsidRPr="0091438A">
        <w:rPr>
          <w:rFonts w:ascii="Century Gothic" w:hAnsi="Century Gothic"/>
        </w:rPr>
        <w:t>summarised with the main points being to</w:t>
      </w:r>
      <w:r w:rsidR="001534B5">
        <w:rPr>
          <w:rFonts w:ascii="Century Gothic" w:hAnsi="Century Gothic"/>
        </w:rPr>
        <w:t xml:space="preserve"> point out it is celebrating 30 years since the hall was opened. The report thanked its regular hirers and committee members for keeping it going and summarised the events that are coming up in the hall.  Report was circulated prior to the meeting and uploaded to the website. </w:t>
      </w:r>
      <w:r w:rsidRPr="0091438A">
        <w:rPr>
          <w:rFonts w:ascii="Century Gothic" w:hAnsi="Century Gothic"/>
        </w:rPr>
        <w:t xml:space="preserve"> </w:t>
      </w:r>
    </w:p>
    <w:p w14:paraId="6154D29C" w14:textId="77777777" w:rsidR="0091438A" w:rsidRPr="0091438A" w:rsidRDefault="0091438A" w:rsidP="00687F92">
      <w:pPr>
        <w:spacing w:after="0"/>
        <w:rPr>
          <w:rFonts w:ascii="Century Gothic" w:hAnsi="Century Gothic"/>
        </w:rPr>
      </w:pPr>
    </w:p>
    <w:p w14:paraId="102C6B67" w14:textId="77777777" w:rsidR="0091438A" w:rsidRPr="0091438A" w:rsidRDefault="00EE5855" w:rsidP="00687F92">
      <w:pPr>
        <w:spacing w:after="0"/>
        <w:rPr>
          <w:rFonts w:ascii="Century Gothic" w:hAnsi="Century Gothic"/>
        </w:rPr>
      </w:pPr>
      <w:r w:rsidRPr="0091438A">
        <w:rPr>
          <w:rFonts w:ascii="Century Gothic" w:hAnsi="Century Gothic"/>
        </w:rPr>
        <w:t xml:space="preserve">8. To receive a report from Ringshall School </w:t>
      </w:r>
    </w:p>
    <w:p w14:paraId="142FE04C" w14:textId="4D856C7C" w:rsidR="00E862EF" w:rsidRDefault="00EE5855" w:rsidP="00687F92">
      <w:pPr>
        <w:spacing w:after="0"/>
        <w:rPr>
          <w:rFonts w:ascii="Century Gothic" w:hAnsi="Century Gothic"/>
        </w:rPr>
      </w:pPr>
      <w:r w:rsidRPr="0091438A">
        <w:rPr>
          <w:rFonts w:ascii="Century Gothic" w:hAnsi="Century Gothic"/>
        </w:rPr>
        <w:lastRenderedPageBreak/>
        <w:t>A report was received</w:t>
      </w:r>
      <w:r w:rsidR="001534B5">
        <w:rPr>
          <w:rFonts w:ascii="Century Gothic" w:hAnsi="Century Gothic"/>
        </w:rPr>
        <w:t xml:space="preserve"> and circulated prior to the meeting. The clerk summarised the main points for the benefit of those present. The report was uploaded to the website. </w:t>
      </w:r>
    </w:p>
    <w:p w14:paraId="6A24870E" w14:textId="77777777" w:rsidR="00A470DF" w:rsidRDefault="00A470DF" w:rsidP="00687F92">
      <w:pPr>
        <w:spacing w:after="0"/>
        <w:rPr>
          <w:rFonts w:ascii="Century Gothic" w:hAnsi="Century Gothic"/>
        </w:rPr>
      </w:pPr>
    </w:p>
    <w:p w14:paraId="6E26C4F2" w14:textId="0898D4B3" w:rsidR="00EE5855" w:rsidRPr="0091438A" w:rsidRDefault="00EE5855" w:rsidP="00687F92">
      <w:pPr>
        <w:spacing w:after="0"/>
        <w:rPr>
          <w:rFonts w:ascii="Century Gothic" w:hAnsi="Century Gothic"/>
        </w:rPr>
      </w:pPr>
      <w:r w:rsidRPr="0091438A">
        <w:rPr>
          <w:rFonts w:ascii="Century Gothic" w:hAnsi="Century Gothic"/>
        </w:rPr>
        <w:t xml:space="preserve">9. To receive the annual report from the Tree Warden </w:t>
      </w:r>
    </w:p>
    <w:p w14:paraId="2327692A" w14:textId="3CB2B6B4" w:rsidR="00EE5855" w:rsidRPr="0091438A" w:rsidRDefault="00EE5855" w:rsidP="00687F92">
      <w:pPr>
        <w:spacing w:after="0"/>
        <w:rPr>
          <w:rFonts w:ascii="Century Gothic" w:hAnsi="Century Gothic"/>
        </w:rPr>
      </w:pPr>
      <w:r w:rsidRPr="0091438A">
        <w:rPr>
          <w:rFonts w:ascii="Century Gothic" w:hAnsi="Century Gothic"/>
        </w:rPr>
        <w:t>A report was received and read out by the</w:t>
      </w:r>
      <w:r w:rsidR="001534B5">
        <w:rPr>
          <w:rFonts w:ascii="Century Gothic" w:hAnsi="Century Gothic"/>
        </w:rPr>
        <w:t xml:space="preserve"> Cllr Hitchcock. </w:t>
      </w:r>
      <w:r w:rsidRPr="0091438A">
        <w:rPr>
          <w:rFonts w:ascii="Century Gothic" w:hAnsi="Century Gothic"/>
        </w:rPr>
        <w:t xml:space="preserve">Report </w:t>
      </w:r>
      <w:r w:rsidR="001534B5">
        <w:rPr>
          <w:rFonts w:ascii="Century Gothic" w:hAnsi="Century Gothic"/>
        </w:rPr>
        <w:t xml:space="preserve">circulated prior to the meeting and uploaded to the website. </w:t>
      </w:r>
      <w:r w:rsidRPr="0091438A">
        <w:rPr>
          <w:rFonts w:ascii="Century Gothic" w:hAnsi="Century Gothic"/>
        </w:rPr>
        <w:t xml:space="preserve"> </w:t>
      </w:r>
    </w:p>
    <w:p w14:paraId="76C523AB" w14:textId="77777777" w:rsidR="0091438A" w:rsidRPr="0091438A" w:rsidRDefault="0091438A" w:rsidP="00687F92">
      <w:pPr>
        <w:spacing w:after="0"/>
        <w:rPr>
          <w:rFonts w:ascii="Century Gothic" w:hAnsi="Century Gothic"/>
        </w:rPr>
      </w:pPr>
    </w:p>
    <w:p w14:paraId="6620CB77" w14:textId="77777777" w:rsidR="001534B5" w:rsidRPr="0091438A" w:rsidRDefault="00EE5855" w:rsidP="001534B5">
      <w:pPr>
        <w:spacing w:after="0"/>
        <w:rPr>
          <w:rFonts w:ascii="Century Gothic" w:hAnsi="Century Gothic"/>
        </w:rPr>
      </w:pPr>
      <w:r w:rsidRPr="0091438A">
        <w:rPr>
          <w:rFonts w:ascii="Century Gothic" w:hAnsi="Century Gothic"/>
        </w:rPr>
        <w:t>10.</w:t>
      </w:r>
      <w:r w:rsidR="001534B5">
        <w:rPr>
          <w:rFonts w:ascii="Century Gothic" w:hAnsi="Century Gothic"/>
        </w:rPr>
        <w:t xml:space="preserve"> </w:t>
      </w:r>
      <w:r w:rsidR="001534B5" w:rsidRPr="0091438A">
        <w:rPr>
          <w:rFonts w:ascii="Century Gothic" w:hAnsi="Century Gothic"/>
        </w:rPr>
        <w:t xml:space="preserve">To receive a report from St Catherine’s PCC </w:t>
      </w:r>
    </w:p>
    <w:p w14:paraId="132A91F7" w14:textId="77777777" w:rsidR="001534B5" w:rsidRDefault="001534B5" w:rsidP="001534B5">
      <w:pPr>
        <w:spacing w:after="0"/>
        <w:rPr>
          <w:rFonts w:ascii="Century Gothic" w:hAnsi="Century Gothic"/>
        </w:rPr>
      </w:pPr>
      <w:r w:rsidRPr="0091438A">
        <w:rPr>
          <w:rFonts w:ascii="Century Gothic" w:hAnsi="Century Gothic"/>
        </w:rPr>
        <w:t xml:space="preserve">A report was received from the PCC and was duly read out. Report </w:t>
      </w:r>
      <w:r>
        <w:rPr>
          <w:rFonts w:ascii="Century Gothic" w:hAnsi="Century Gothic"/>
        </w:rPr>
        <w:t xml:space="preserve">circulated prior to the meeting and uploaded to the website. </w:t>
      </w:r>
      <w:r w:rsidRPr="0091438A">
        <w:rPr>
          <w:rFonts w:ascii="Century Gothic" w:hAnsi="Century Gothic"/>
        </w:rPr>
        <w:t xml:space="preserve"> </w:t>
      </w:r>
    </w:p>
    <w:p w14:paraId="373A32D0" w14:textId="632E5C43" w:rsidR="001534B5" w:rsidRDefault="00EE5855" w:rsidP="00687F92">
      <w:pPr>
        <w:spacing w:after="0"/>
        <w:rPr>
          <w:rFonts w:ascii="Century Gothic" w:hAnsi="Century Gothic"/>
        </w:rPr>
      </w:pPr>
      <w:r w:rsidRPr="0091438A">
        <w:rPr>
          <w:rFonts w:ascii="Century Gothic" w:hAnsi="Century Gothic"/>
        </w:rPr>
        <w:t xml:space="preserve"> </w:t>
      </w:r>
    </w:p>
    <w:p w14:paraId="7CE86FB8" w14:textId="65DB8693" w:rsidR="00A470DF" w:rsidRPr="0091438A" w:rsidRDefault="00EE5855" w:rsidP="00A470DF">
      <w:pPr>
        <w:spacing w:after="0"/>
        <w:rPr>
          <w:rFonts w:ascii="Century Gothic" w:hAnsi="Century Gothic"/>
        </w:rPr>
      </w:pPr>
      <w:r w:rsidRPr="0091438A">
        <w:rPr>
          <w:rFonts w:ascii="Century Gothic" w:hAnsi="Century Gothic"/>
        </w:rPr>
        <w:t xml:space="preserve">11. </w:t>
      </w:r>
      <w:r w:rsidR="00A470DF" w:rsidRPr="0091438A">
        <w:rPr>
          <w:rFonts w:ascii="Century Gothic" w:hAnsi="Century Gothic"/>
        </w:rPr>
        <w:t xml:space="preserve">To receive the annual report from the </w:t>
      </w:r>
      <w:proofErr w:type="spellStart"/>
      <w:r w:rsidR="00A470DF" w:rsidRPr="0091438A">
        <w:rPr>
          <w:rFonts w:ascii="Century Gothic" w:hAnsi="Century Gothic"/>
        </w:rPr>
        <w:t>Ringshall</w:t>
      </w:r>
      <w:proofErr w:type="spellEnd"/>
      <w:r w:rsidR="00A470DF" w:rsidRPr="0091438A">
        <w:rPr>
          <w:rFonts w:ascii="Century Gothic" w:hAnsi="Century Gothic"/>
        </w:rPr>
        <w:t xml:space="preserve"> Recorder </w:t>
      </w:r>
    </w:p>
    <w:p w14:paraId="7C12D436" w14:textId="77777777" w:rsidR="00A470DF" w:rsidRPr="0091438A" w:rsidRDefault="00A470DF" w:rsidP="00A470DF">
      <w:pPr>
        <w:spacing w:after="0"/>
        <w:rPr>
          <w:rFonts w:ascii="Century Gothic" w:hAnsi="Century Gothic"/>
        </w:rPr>
      </w:pPr>
      <w:r>
        <w:rPr>
          <w:rFonts w:ascii="Century Gothic" w:hAnsi="Century Gothic"/>
        </w:rPr>
        <w:t xml:space="preserve">No report received. Owing to personal circumstances, the report was not available this year. </w:t>
      </w:r>
      <w:r w:rsidRPr="0091438A">
        <w:rPr>
          <w:rFonts w:ascii="Century Gothic" w:hAnsi="Century Gothic"/>
        </w:rPr>
        <w:t xml:space="preserve"> </w:t>
      </w:r>
    </w:p>
    <w:p w14:paraId="1E31088E" w14:textId="77777777" w:rsidR="001534B5" w:rsidRPr="0091438A" w:rsidRDefault="001534B5" w:rsidP="001534B5">
      <w:pPr>
        <w:spacing w:after="0"/>
        <w:rPr>
          <w:rFonts w:ascii="Century Gothic" w:hAnsi="Century Gothic"/>
        </w:rPr>
      </w:pPr>
    </w:p>
    <w:p w14:paraId="5A7F6EE8" w14:textId="5B1268C8" w:rsidR="00A470DF" w:rsidRDefault="00EE5855" w:rsidP="00A470DF">
      <w:pPr>
        <w:spacing w:after="0"/>
        <w:rPr>
          <w:rFonts w:cstheme="minorHAnsi"/>
          <w:kern w:val="0"/>
          <w14:ligatures w14:val="none"/>
        </w:rPr>
      </w:pPr>
      <w:r w:rsidRPr="0091438A">
        <w:rPr>
          <w:rFonts w:ascii="Century Gothic" w:hAnsi="Century Gothic"/>
        </w:rPr>
        <w:t xml:space="preserve">12 </w:t>
      </w:r>
      <w:r w:rsidR="00A470DF">
        <w:rPr>
          <w:rFonts w:cstheme="minorHAnsi"/>
          <w:kern w:val="0"/>
          <w14:ligatures w14:val="none"/>
        </w:rPr>
        <w:t>To receive the annual report from Orchard Barn</w:t>
      </w:r>
    </w:p>
    <w:p w14:paraId="57D0C396" w14:textId="654D084F" w:rsidR="00A470DF" w:rsidRDefault="00A470DF" w:rsidP="00A470DF">
      <w:pPr>
        <w:spacing w:after="0"/>
        <w:rPr>
          <w:rFonts w:ascii="Century Gothic" w:hAnsi="Century Gothic"/>
        </w:rPr>
      </w:pPr>
      <w:r w:rsidRPr="0091438A">
        <w:rPr>
          <w:rFonts w:ascii="Century Gothic" w:hAnsi="Century Gothic"/>
        </w:rPr>
        <w:t xml:space="preserve">A report was received from the </w:t>
      </w:r>
      <w:r>
        <w:rPr>
          <w:rFonts w:ascii="Century Gothic" w:hAnsi="Century Gothic"/>
        </w:rPr>
        <w:t>Orchard Barn and circulated prio</w:t>
      </w:r>
      <w:r>
        <w:rPr>
          <w:rFonts w:ascii="Century Gothic" w:hAnsi="Century Gothic"/>
        </w:rPr>
        <w:t xml:space="preserve">r to the meeting and uploaded to the website. </w:t>
      </w:r>
      <w:r w:rsidRPr="0091438A">
        <w:rPr>
          <w:rFonts w:ascii="Century Gothic" w:hAnsi="Century Gothic"/>
        </w:rPr>
        <w:t xml:space="preserve"> </w:t>
      </w:r>
    </w:p>
    <w:p w14:paraId="3825F4B0" w14:textId="77777777" w:rsidR="0091438A" w:rsidRPr="0091438A" w:rsidRDefault="0091438A" w:rsidP="00687F92">
      <w:pPr>
        <w:spacing w:after="0"/>
        <w:rPr>
          <w:rFonts w:ascii="Century Gothic" w:hAnsi="Century Gothic"/>
        </w:rPr>
      </w:pPr>
    </w:p>
    <w:p w14:paraId="2AC5A2EA" w14:textId="77777777" w:rsidR="00A470DF" w:rsidRPr="0091438A" w:rsidRDefault="0091438A" w:rsidP="00A470DF">
      <w:pPr>
        <w:spacing w:after="0"/>
        <w:rPr>
          <w:rFonts w:ascii="Century Gothic" w:hAnsi="Century Gothic"/>
        </w:rPr>
      </w:pPr>
      <w:r w:rsidRPr="0091438A">
        <w:rPr>
          <w:rFonts w:ascii="Century Gothic" w:hAnsi="Century Gothic"/>
        </w:rPr>
        <w:t>1</w:t>
      </w:r>
      <w:r w:rsidR="00A470DF">
        <w:rPr>
          <w:rFonts w:ascii="Century Gothic" w:hAnsi="Century Gothic"/>
        </w:rPr>
        <w:t>3</w:t>
      </w:r>
      <w:r w:rsidR="00EE5855" w:rsidRPr="0091438A">
        <w:rPr>
          <w:rFonts w:ascii="Century Gothic" w:hAnsi="Century Gothic"/>
        </w:rPr>
        <w:t xml:space="preserve">. </w:t>
      </w:r>
      <w:r w:rsidR="00A470DF" w:rsidRPr="0091438A">
        <w:rPr>
          <w:rFonts w:ascii="Century Gothic" w:hAnsi="Century Gothic"/>
        </w:rPr>
        <w:t xml:space="preserve">To receive the annual report from the Footpath Warden. </w:t>
      </w:r>
    </w:p>
    <w:p w14:paraId="7B07B3FC" w14:textId="77777777" w:rsidR="00A470DF" w:rsidRPr="0091438A" w:rsidRDefault="00A470DF" w:rsidP="00A470DF">
      <w:pPr>
        <w:spacing w:after="0"/>
        <w:rPr>
          <w:rFonts w:ascii="Century Gothic" w:hAnsi="Century Gothic"/>
        </w:rPr>
      </w:pPr>
      <w:r w:rsidRPr="0091438A">
        <w:rPr>
          <w:rFonts w:ascii="Century Gothic" w:hAnsi="Century Gothic"/>
        </w:rPr>
        <w:t>A report was received and read out by the</w:t>
      </w:r>
      <w:r>
        <w:rPr>
          <w:rFonts w:ascii="Century Gothic" w:hAnsi="Century Gothic"/>
        </w:rPr>
        <w:t xml:space="preserve"> Cllr Hitchcock. </w:t>
      </w:r>
      <w:r w:rsidRPr="0091438A">
        <w:rPr>
          <w:rFonts w:ascii="Century Gothic" w:hAnsi="Century Gothic"/>
        </w:rPr>
        <w:t xml:space="preserve">Report </w:t>
      </w:r>
      <w:r>
        <w:rPr>
          <w:rFonts w:ascii="Century Gothic" w:hAnsi="Century Gothic"/>
        </w:rPr>
        <w:t xml:space="preserve">circulated prior to the meeting and uploaded to the website. </w:t>
      </w:r>
      <w:r w:rsidRPr="0091438A">
        <w:rPr>
          <w:rFonts w:ascii="Century Gothic" w:hAnsi="Century Gothic"/>
        </w:rPr>
        <w:t xml:space="preserve"> </w:t>
      </w:r>
    </w:p>
    <w:p w14:paraId="7BE1107A" w14:textId="77777777" w:rsidR="00A470DF" w:rsidRDefault="00A470DF" w:rsidP="00687F92">
      <w:pPr>
        <w:spacing w:after="0"/>
        <w:rPr>
          <w:rFonts w:ascii="Century Gothic" w:hAnsi="Century Gothic"/>
        </w:rPr>
      </w:pPr>
    </w:p>
    <w:p w14:paraId="739499DB" w14:textId="6AF936F5" w:rsidR="00EE5855" w:rsidRPr="0091438A" w:rsidRDefault="00A470DF" w:rsidP="00687F92">
      <w:pPr>
        <w:spacing w:after="0"/>
        <w:rPr>
          <w:rFonts w:ascii="Century Gothic" w:hAnsi="Century Gothic"/>
        </w:rPr>
      </w:pPr>
      <w:r>
        <w:rPr>
          <w:rFonts w:ascii="Century Gothic" w:hAnsi="Century Gothic"/>
        </w:rPr>
        <w:t xml:space="preserve">14. </w:t>
      </w:r>
      <w:r w:rsidR="00EE5855" w:rsidRPr="0091438A">
        <w:rPr>
          <w:rFonts w:ascii="Century Gothic" w:hAnsi="Century Gothic"/>
        </w:rPr>
        <w:t xml:space="preserve">To consider resolutions submitted in writing to the Clerk prior to the meeting </w:t>
      </w:r>
    </w:p>
    <w:p w14:paraId="605CBC47" w14:textId="77777777" w:rsidR="00EE5855" w:rsidRPr="0091438A" w:rsidRDefault="00EE5855" w:rsidP="00687F92">
      <w:pPr>
        <w:spacing w:after="0"/>
        <w:rPr>
          <w:rFonts w:ascii="Century Gothic" w:hAnsi="Century Gothic"/>
        </w:rPr>
      </w:pPr>
      <w:r w:rsidRPr="0091438A">
        <w:rPr>
          <w:rFonts w:ascii="Century Gothic" w:hAnsi="Century Gothic"/>
        </w:rPr>
        <w:t xml:space="preserve">None </w:t>
      </w:r>
    </w:p>
    <w:p w14:paraId="7D40698C" w14:textId="77777777" w:rsidR="0091438A" w:rsidRPr="0091438A" w:rsidRDefault="0091438A" w:rsidP="00687F92">
      <w:pPr>
        <w:spacing w:after="0"/>
        <w:rPr>
          <w:rFonts w:ascii="Century Gothic" w:hAnsi="Century Gothic"/>
        </w:rPr>
      </w:pPr>
    </w:p>
    <w:p w14:paraId="578B8756" w14:textId="3B53F37F" w:rsidR="00EE5855" w:rsidRPr="0091438A" w:rsidRDefault="00EE5855" w:rsidP="00687F92">
      <w:pPr>
        <w:spacing w:after="0"/>
        <w:rPr>
          <w:rFonts w:ascii="Century Gothic" w:hAnsi="Century Gothic"/>
        </w:rPr>
      </w:pPr>
      <w:r w:rsidRPr="0091438A">
        <w:rPr>
          <w:rFonts w:ascii="Century Gothic" w:hAnsi="Century Gothic"/>
        </w:rPr>
        <w:t>1</w:t>
      </w:r>
      <w:r w:rsidR="0091438A" w:rsidRPr="0091438A">
        <w:rPr>
          <w:rFonts w:ascii="Century Gothic" w:hAnsi="Century Gothic"/>
        </w:rPr>
        <w:t>5</w:t>
      </w:r>
      <w:r w:rsidRPr="0091438A">
        <w:rPr>
          <w:rFonts w:ascii="Century Gothic" w:hAnsi="Century Gothic"/>
        </w:rPr>
        <w:t xml:space="preserve">. To discuss matters of interest to residents of Ringshall for future submission to the Parish Council None </w:t>
      </w:r>
    </w:p>
    <w:p w14:paraId="3D9000B9" w14:textId="77777777" w:rsidR="00EE5855" w:rsidRPr="0091438A" w:rsidRDefault="00EE5855" w:rsidP="00687F92">
      <w:pPr>
        <w:spacing w:after="0"/>
        <w:rPr>
          <w:rFonts w:ascii="Century Gothic" w:hAnsi="Century Gothic"/>
        </w:rPr>
      </w:pPr>
    </w:p>
    <w:p w14:paraId="25A819C8" w14:textId="77777777" w:rsidR="00EE5855" w:rsidRPr="0091438A" w:rsidRDefault="00EE5855" w:rsidP="00687F92">
      <w:pPr>
        <w:spacing w:after="0"/>
        <w:rPr>
          <w:rFonts w:ascii="Century Gothic" w:hAnsi="Century Gothic"/>
        </w:rPr>
      </w:pPr>
    </w:p>
    <w:p w14:paraId="253CBC7A" w14:textId="21B5258E" w:rsidR="00EE5855" w:rsidRPr="0091438A" w:rsidRDefault="00EE5855" w:rsidP="00687F92">
      <w:pPr>
        <w:spacing w:after="0"/>
        <w:rPr>
          <w:rFonts w:ascii="Century Gothic" w:hAnsi="Century Gothic"/>
        </w:rPr>
      </w:pPr>
      <w:r w:rsidRPr="0091438A">
        <w:rPr>
          <w:rFonts w:ascii="Century Gothic" w:hAnsi="Century Gothic"/>
        </w:rPr>
        <w:t>Meeting closed at 19.2</w:t>
      </w:r>
      <w:r w:rsidR="00A470DF">
        <w:rPr>
          <w:rFonts w:ascii="Century Gothic" w:hAnsi="Century Gothic"/>
        </w:rPr>
        <w:t>2</w:t>
      </w:r>
      <w:r w:rsidRPr="0091438A">
        <w:rPr>
          <w:rFonts w:ascii="Century Gothic" w:hAnsi="Century Gothic"/>
        </w:rPr>
        <w:t xml:space="preserve"> </w:t>
      </w:r>
    </w:p>
    <w:p w14:paraId="315E8231" w14:textId="77777777" w:rsidR="00A470DF" w:rsidRDefault="00A470DF" w:rsidP="00687F92">
      <w:pPr>
        <w:spacing w:after="0"/>
        <w:rPr>
          <w:rFonts w:ascii="Century Gothic" w:hAnsi="Century Gothic"/>
        </w:rPr>
      </w:pPr>
    </w:p>
    <w:p w14:paraId="739C960A" w14:textId="77777777" w:rsidR="00A470DF" w:rsidRDefault="00A470DF" w:rsidP="00687F92">
      <w:pPr>
        <w:spacing w:after="0"/>
        <w:rPr>
          <w:rFonts w:ascii="Century Gothic" w:hAnsi="Century Gothic"/>
        </w:rPr>
      </w:pPr>
    </w:p>
    <w:p w14:paraId="69E1A3F9" w14:textId="11B54ECC" w:rsidR="00EE5855" w:rsidRPr="0091438A" w:rsidRDefault="00EE5855" w:rsidP="00687F92">
      <w:pPr>
        <w:spacing w:after="0"/>
        <w:rPr>
          <w:rFonts w:ascii="Century Gothic" w:hAnsi="Century Gothic"/>
        </w:rPr>
      </w:pPr>
      <w:r w:rsidRPr="0091438A">
        <w:rPr>
          <w:rFonts w:ascii="Century Gothic" w:hAnsi="Century Gothic"/>
        </w:rPr>
        <w:t xml:space="preserve">Signed: </w:t>
      </w:r>
    </w:p>
    <w:p w14:paraId="519EA6A8" w14:textId="26176099" w:rsidR="00F44D2E" w:rsidRPr="0091438A" w:rsidRDefault="00EE5855" w:rsidP="00687F92">
      <w:pPr>
        <w:spacing w:after="0"/>
        <w:rPr>
          <w:rFonts w:ascii="Century Gothic" w:hAnsi="Century Gothic"/>
        </w:rPr>
      </w:pPr>
      <w:r w:rsidRPr="0091438A">
        <w:rPr>
          <w:rFonts w:ascii="Century Gothic" w:hAnsi="Century Gothic"/>
        </w:rPr>
        <w:t>Date:</w:t>
      </w:r>
    </w:p>
    <w:sectPr w:rsidR="00F44D2E" w:rsidRPr="009143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538B" w14:textId="77777777" w:rsidR="006440EA" w:rsidRDefault="006440EA" w:rsidP="00EE5855">
      <w:pPr>
        <w:spacing w:after="0" w:line="240" w:lineRule="auto"/>
      </w:pPr>
      <w:r>
        <w:separator/>
      </w:r>
    </w:p>
  </w:endnote>
  <w:endnote w:type="continuationSeparator" w:id="0">
    <w:p w14:paraId="31F7F6E1" w14:textId="77777777" w:rsidR="006440EA" w:rsidRDefault="006440EA" w:rsidP="00EE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DE51" w14:textId="77777777" w:rsidR="0091438A" w:rsidRDefault="00914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6E42" w14:textId="77777777" w:rsidR="0091438A" w:rsidRDefault="00914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84E9" w14:textId="77777777" w:rsidR="0091438A" w:rsidRDefault="00914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8863E" w14:textId="77777777" w:rsidR="006440EA" w:rsidRDefault="006440EA" w:rsidP="00EE5855">
      <w:pPr>
        <w:spacing w:after="0" w:line="240" w:lineRule="auto"/>
      </w:pPr>
      <w:r>
        <w:separator/>
      </w:r>
    </w:p>
  </w:footnote>
  <w:footnote w:type="continuationSeparator" w:id="0">
    <w:p w14:paraId="2423D043" w14:textId="77777777" w:rsidR="006440EA" w:rsidRDefault="006440EA" w:rsidP="00EE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D6B8" w14:textId="77777777" w:rsidR="0091438A" w:rsidRDefault="00914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4237" w14:textId="295002E3" w:rsidR="00EE5855" w:rsidRDefault="00A470DF">
    <w:pPr>
      <w:pStyle w:val="Header"/>
    </w:pPr>
    <w:sdt>
      <w:sdtPr>
        <w:id w:val="-82388102"/>
        <w:docPartObj>
          <w:docPartGallery w:val="Watermarks"/>
          <w:docPartUnique/>
        </w:docPartObj>
      </w:sdtPr>
      <w:sdtContent>
        <w:r>
          <w:pict w14:anchorId="2FF5F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E5855">
      <w:rPr>
        <w:noProof/>
      </w:rPr>
      <w:drawing>
        <wp:anchor distT="0" distB="0" distL="0" distR="0" simplePos="0" relativeHeight="251657216" behindDoc="1" locked="0" layoutInCell="1" allowOverlap="1" wp14:anchorId="6F59228E" wp14:editId="10665515">
          <wp:simplePos x="0" y="0"/>
          <wp:positionH relativeFrom="page">
            <wp:posOffset>366395</wp:posOffset>
          </wp:positionH>
          <wp:positionV relativeFrom="page">
            <wp:posOffset>350520</wp:posOffset>
          </wp:positionV>
          <wp:extent cx="539750" cy="507365"/>
          <wp:effectExtent l="0" t="0" r="0" b="6985"/>
          <wp:wrapNone/>
          <wp:docPr id="1913505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5D6D2" w14:textId="77777777" w:rsidR="00EE5855" w:rsidRDefault="00EE5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77D5E" w14:textId="77777777" w:rsidR="0091438A" w:rsidRDefault="00914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676C"/>
    <w:multiLevelType w:val="hybridMultilevel"/>
    <w:tmpl w:val="732E4F44"/>
    <w:lvl w:ilvl="0" w:tplc="8856F1E4">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B50080"/>
    <w:multiLevelType w:val="hybridMultilevel"/>
    <w:tmpl w:val="DFF6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A5CA3"/>
    <w:multiLevelType w:val="hybridMultilevel"/>
    <w:tmpl w:val="3A32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871436">
    <w:abstractNumId w:val="2"/>
  </w:num>
  <w:num w:numId="2" w16cid:durableId="1798449687">
    <w:abstractNumId w:val="1"/>
  </w:num>
  <w:num w:numId="3" w16cid:durableId="186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55"/>
    <w:rsid w:val="001534B5"/>
    <w:rsid w:val="00312831"/>
    <w:rsid w:val="005000B1"/>
    <w:rsid w:val="006440EA"/>
    <w:rsid w:val="00687F92"/>
    <w:rsid w:val="006A5C5E"/>
    <w:rsid w:val="00802918"/>
    <w:rsid w:val="0091438A"/>
    <w:rsid w:val="00A14853"/>
    <w:rsid w:val="00A470DF"/>
    <w:rsid w:val="00BE43AB"/>
    <w:rsid w:val="00CA6C48"/>
    <w:rsid w:val="00DC213F"/>
    <w:rsid w:val="00E50C8C"/>
    <w:rsid w:val="00E862EF"/>
    <w:rsid w:val="00EE5855"/>
    <w:rsid w:val="00F4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CDD"/>
  <w15:chartTrackingRefBased/>
  <w15:docId w15:val="{23ED15F8-C2BB-4A54-A4F6-78D5E345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855"/>
  </w:style>
  <w:style w:type="paragraph" w:styleId="Footer">
    <w:name w:val="footer"/>
    <w:basedOn w:val="Normal"/>
    <w:link w:val="FooterChar"/>
    <w:uiPriority w:val="99"/>
    <w:unhideWhenUsed/>
    <w:rsid w:val="00EE5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855"/>
  </w:style>
  <w:style w:type="paragraph" w:styleId="ListParagraph">
    <w:name w:val="List Paragraph"/>
    <w:basedOn w:val="Normal"/>
    <w:uiPriority w:val="34"/>
    <w:qFormat/>
    <w:rsid w:val="00EE5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D8E9-BF6A-403A-AC91-18037B2C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Luther</dc:creator>
  <cp:keywords/>
  <dc:description/>
  <cp:lastModifiedBy>Daniel Luther</cp:lastModifiedBy>
  <cp:revision>2</cp:revision>
  <dcterms:created xsi:type="dcterms:W3CDTF">2024-05-25T14:02:00Z</dcterms:created>
  <dcterms:modified xsi:type="dcterms:W3CDTF">2024-05-25T14:02:00Z</dcterms:modified>
</cp:coreProperties>
</file>